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1F6A75" w:rsidRDefault="005D3EB2" w:rsidP="00A814E0">
      <w:pPr>
        <w:tabs>
          <w:tab w:val="left" w:pos="837"/>
        </w:tabs>
        <w:rPr>
          <w:rFonts w:asciiTheme="minorHAnsi" w:hAnsiTheme="minorHAnsi"/>
        </w:rPr>
      </w:pPr>
      <w:r w:rsidRPr="001F6A75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-621665</wp:posOffset>
            </wp:positionV>
            <wp:extent cx="7635240" cy="10674985"/>
            <wp:effectExtent l="0" t="0" r="3810" b="0"/>
            <wp:wrapNone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06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4E0" w:rsidRPr="001F6A75">
        <w:rPr>
          <w:rFonts w:asciiTheme="minorHAnsi" w:hAnsiTheme="minorHAnsi"/>
        </w:rPr>
        <w:tab/>
      </w: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  <w:sz w:val="16"/>
          <w:szCs w:val="16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  <w:sz w:val="16"/>
          <w:szCs w:val="16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60D6B" w:rsidRPr="001F6A75" w:rsidRDefault="00660D6B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430D6C" w:rsidRPr="001F6A75" w:rsidRDefault="00430D6C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jc w:val="right"/>
        <w:rPr>
          <w:rFonts w:asciiTheme="minorHAnsi" w:hAnsiTheme="minorHAnsi" w:cs="Segoe UI"/>
          <w:color w:val="17365D"/>
          <w:sz w:val="44"/>
          <w:szCs w:val="28"/>
        </w:rPr>
      </w:pPr>
    </w:p>
    <w:p w:rsidR="00A814E0" w:rsidRPr="007E647F" w:rsidRDefault="007E647F" w:rsidP="00693221">
      <w:pPr>
        <w:tabs>
          <w:tab w:val="left" w:pos="2997"/>
        </w:tabs>
        <w:jc w:val="right"/>
        <w:rPr>
          <w:rFonts w:asciiTheme="minorHAnsi" w:hAnsiTheme="minorHAnsi" w:cs="Segoe UI"/>
          <w:color w:val="365F91"/>
          <w:sz w:val="44"/>
          <w:szCs w:val="28"/>
        </w:rPr>
      </w:pPr>
      <w:r w:rsidRPr="007E647F">
        <w:rPr>
          <w:rFonts w:asciiTheme="minorHAnsi" w:hAnsiTheme="minorHAnsi"/>
          <w:bCs/>
          <w:caps/>
          <w:color w:val="365F91"/>
          <w:sz w:val="44"/>
          <w:szCs w:val="44"/>
        </w:rPr>
        <w:t>Prawo Pascala</w:t>
      </w:r>
    </w:p>
    <w:p w:rsidR="00693221" w:rsidRPr="001F6A75" w:rsidRDefault="00693221" w:rsidP="00693221">
      <w:pPr>
        <w:tabs>
          <w:tab w:val="left" w:pos="2997"/>
        </w:tabs>
        <w:jc w:val="right"/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  <w:r w:rsidRPr="001F6A75">
        <w:rPr>
          <w:rFonts w:asciiTheme="minorHAnsi" w:hAnsiTheme="minorHAnsi"/>
        </w:rPr>
        <w:tab/>
      </w: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7E647F" w:rsidRPr="007E647F" w:rsidRDefault="007E647F" w:rsidP="007E647F">
      <w:pPr>
        <w:pStyle w:val="Nagwek1"/>
      </w:pPr>
      <w:r w:rsidRPr="007E647F">
        <w:lastRenderedPageBreak/>
        <w:t>Prawo Pascala – scenariusz lekcji</w:t>
      </w:r>
    </w:p>
    <w:p w:rsidR="007E647F" w:rsidRPr="00E07CB2" w:rsidRDefault="007E647F" w:rsidP="007E647F">
      <w:pPr>
        <w:jc w:val="both"/>
      </w:pPr>
      <w:r w:rsidRPr="00E07CB2">
        <w:rPr>
          <w:b/>
          <w:bCs/>
        </w:rPr>
        <w:t>Czas:</w:t>
      </w:r>
      <w:r w:rsidRPr="00E07CB2">
        <w:t xml:space="preserve"> 45 minut</w:t>
      </w:r>
    </w:p>
    <w:p w:rsidR="007E647F" w:rsidRPr="007E647F" w:rsidRDefault="007E647F" w:rsidP="007E647F">
      <w:pPr>
        <w:pStyle w:val="Paragraph1"/>
        <w:rPr>
          <w:b/>
        </w:rPr>
      </w:pPr>
      <w:r w:rsidRPr="007E647F">
        <w:rPr>
          <w:b/>
        </w:rPr>
        <w:t>Cele ogólne:</w:t>
      </w:r>
    </w:p>
    <w:p w:rsidR="007E647F" w:rsidRPr="00E07CB2" w:rsidRDefault="007E647F" w:rsidP="00362882">
      <w:pPr>
        <w:pStyle w:val="Bullets1"/>
        <w:rPr>
          <w:b/>
        </w:rPr>
      </w:pPr>
      <w:r w:rsidRPr="00E07CB2">
        <w:t>Wprowadzenie i demonstracja prawa Pascala.</w:t>
      </w:r>
    </w:p>
    <w:p w:rsidR="007E647F" w:rsidRPr="00E07CB2" w:rsidRDefault="007E647F" w:rsidP="00362882">
      <w:pPr>
        <w:pStyle w:val="Bullets1"/>
        <w:rPr>
          <w:b/>
        </w:rPr>
      </w:pPr>
      <w:r w:rsidRPr="00E07CB2">
        <w:t>Pokazanie urządzeń wykorzystujących prawo Pascala, omówienie zasady ich działania.</w:t>
      </w:r>
    </w:p>
    <w:p w:rsidR="007E647F" w:rsidRPr="007E647F" w:rsidRDefault="007E647F" w:rsidP="007E647F">
      <w:pPr>
        <w:pStyle w:val="Paragraph1"/>
        <w:rPr>
          <w:b/>
        </w:rPr>
      </w:pPr>
      <w:r w:rsidRPr="007E647F">
        <w:rPr>
          <w:b/>
        </w:rPr>
        <w:t>Cele szczegółowe – uczeń:</w:t>
      </w:r>
    </w:p>
    <w:p w:rsidR="00E7027C" w:rsidRPr="00E7027C" w:rsidRDefault="007E647F" w:rsidP="00362882">
      <w:pPr>
        <w:pStyle w:val="Bullets1"/>
      </w:pPr>
      <w:r w:rsidRPr="00E07CB2">
        <w:t>demonstruje doświadczenie obrazujące, że ciśnienie wywiera</w:t>
      </w:r>
      <w:r w:rsidR="00E7027C">
        <w:t>ne z zewnątrz jest przekazywane</w:t>
      </w:r>
    </w:p>
    <w:p w:rsidR="007E647F" w:rsidRPr="00E07CB2" w:rsidRDefault="007E647F" w:rsidP="00362882">
      <w:pPr>
        <w:pStyle w:val="Bullets1"/>
      </w:pPr>
      <w:r w:rsidRPr="00E07CB2">
        <w:rPr>
          <w:spacing w:val="-4"/>
        </w:rPr>
        <w:t xml:space="preserve">w gazach </w:t>
      </w:r>
      <w:r w:rsidRPr="00E07CB2">
        <w:t>i cieczach jednakowo we wszystkich kierunkach; analizuje wynik doświadczenia; podaje treść prawa Pascala,</w:t>
      </w:r>
    </w:p>
    <w:p w:rsidR="007E647F" w:rsidRPr="00E07CB2" w:rsidRDefault="007E647F" w:rsidP="00362882">
      <w:pPr>
        <w:pStyle w:val="Bullets1"/>
      </w:pPr>
      <w:r w:rsidRPr="00E07CB2">
        <w:t>wyjaśnia prawo Pascala na podstawie cząsteczkowej budowy materii,</w:t>
      </w:r>
    </w:p>
    <w:p w:rsidR="007E647F" w:rsidRPr="00E07CB2" w:rsidRDefault="007E647F" w:rsidP="00362882">
      <w:pPr>
        <w:pStyle w:val="Bullets1"/>
      </w:pPr>
      <w:r w:rsidRPr="00E07CB2">
        <w:t>podaje przykłady zastosowania prawa Pascala,</w:t>
      </w:r>
    </w:p>
    <w:p w:rsidR="007E647F" w:rsidRPr="00E07CB2" w:rsidRDefault="007E647F" w:rsidP="00362882">
      <w:pPr>
        <w:pStyle w:val="Bullets1"/>
      </w:pPr>
      <w:r w:rsidRPr="00E07CB2">
        <w:t>wykorzystuje prawo Pascala do opisu zasady działania prasy hydraulicznej i hamulca hydraulicznego,</w:t>
      </w:r>
    </w:p>
    <w:p w:rsidR="007E647F" w:rsidRPr="00E07CB2" w:rsidRDefault="007E647F" w:rsidP="00362882">
      <w:pPr>
        <w:pStyle w:val="Bullets1"/>
      </w:pPr>
      <w:r w:rsidRPr="00E07CB2">
        <w:t>wykorzystuje prawo Pascala do rozwiązywania zadań obliczeniowych.</w:t>
      </w:r>
    </w:p>
    <w:p w:rsidR="007E647F" w:rsidRPr="007E647F" w:rsidRDefault="007E647F" w:rsidP="007E647F">
      <w:pPr>
        <w:pStyle w:val="Paragraph1"/>
        <w:rPr>
          <w:b/>
        </w:rPr>
      </w:pPr>
      <w:r w:rsidRPr="007E647F">
        <w:rPr>
          <w:b/>
        </w:rPr>
        <w:t>Metody:</w:t>
      </w:r>
    </w:p>
    <w:p w:rsidR="007E647F" w:rsidRPr="00E07CB2" w:rsidRDefault="007E647F" w:rsidP="00362882">
      <w:pPr>
        <w:pStyle w:val="Bullets1"/>
      </w:pPr>
      <w:r w:rsidRPr="00E07CB2">
        <w:t>pokaz,</w:t>
      </w:r>
    </w:p>
    <w:p w:rsidR="007E647F" w:rsidRPr="00E07CB2" w:rsidRDefault="007E647F" w:rsidP="00362882">
      <w:pPr>
        <w:pStyle w:val="Bullets1"/>
      </w:pPr>
      <w:r w:rsidRPr="00E07CB2">
        <w:t>obserwacje,</w:t>
      </w:r>
    </w:p>
    <w:p w:rsidR="007E647F" w:rsidRPr="00E07CB2" w:rsidRDefault="007E647F" w:rsidP="00362882">
      <w:pPr>
        <w:pStyle w:val="Bullets1"/>
      </w:pPr>
      <w:r w:rsidRPr="00E07CB2">
        <w:t>doświadczenia,</w:t>
      </w:r>
    </w:p>
    <w:p w:rsidR="007E647F" w:rsidRPr="00E07CB2" w:rsidRDefault="007E647F" w:rsidP="00362882">
      <w:pPr>
        <w:pStyle w:val="Bullets1"/>
      </w:pPr>
      <w:r w:rsidRPr="00E07CB2">
        <w:t>dyskusja,</w:t>
      </w:r>
    </w:p>
    <w:p w:rsidR="007E647F" w:rsidRPr="00E07CB2" w:rsidRDefault="007E647F" w:rsidP="00362882">
      <w:pPr>
        <w:pStyle w:val="Bullets1"/>
      </w:pPr>
      <w:r w:rsidRPr="00E07CB2">
        <w:t>pogadanka.</w:t>
      </w:r>
    </w:p>
    <w:p w:rsidR="007E647F" w:rsidRPr="007E647F" w:rsidRDefault="007E647F" w:rsidP="007E647F">
      <w:pPr>
        <w:pStyle w:val="Paragraph1"/>
        <w:rPr>
          <w:b/>
        </w:rPr>
      </w:pPr>
      <w:r w:rsidRPr="007E647F">
        <w:rPr>
          <w:b/>
        </w:rPr>
        <w:t>Formy pracy:</w:t>
      </w:r>
    </w:p>
    <w:p w:rsidR="007E647F" w:rsidRPr="00E07CB2" w:rsidRDefault="007E647F" w:rsidP="00362882">
      <w:pPr>
        <w:pStyle w:val="Bullets1"/>
      </w:pPr>
      <w:r w:rsidRPr="00E07CB2">
        <w:t>praca zbiorowa (z całą klasą),</w:t>
      </w:r>
    </w:p>
    <w:p w:rsidR="007E647F" w:rsidRPr="00E07CB2" w:rsidRDefault="007E647F" w:rsidP="00362882">
      <w:pPr>
        <w:pStyle w:val="Bullets1"/>
      </w:pPr>
      <w:r w:rsidRPr="00E07CB2">
        <w:t>praca indywidualna.</w:t>
      </w:r>
    </w:p>
    <w:p w:rsidR="007E647F" w:rsidRPr="007E647F" w:rsidRDefault="007E647F" w:rsidP="007E647F">
      <w:pPr>
        <w:pStyle w:val="Paragraph1"/>
        <w:rPr>
          <w:b/>
        </w:rPr>
      </w:pPr>
      <w:r w:rsidRPr="007E647F">
        <w:rPr>
          <w:b/>
        </w:rPr>
        <w:t>Środki dydaktyczne:</w:t>
      </w:r>
    </w:p>
    <w:p w:rsidR="007E647F" w:rsidRPr="00E07CB2" w:rsidRDefault="007E647F" w:rsidP="00362882">
      <w:pPr>
        <w:pStyle w:val="Bullets1"/>
      </w:pPr>
      <w:r w:rsidRPr="00E07CB2">
        <w:t>przyrządy do doświadczeń: naczynie z otworami i szczelnym tłokiem (naczynie Pascala), strzykawki, rurka,</w:t>
      </w:r>
    </w:p>
    <w:p w:rsidR="007E647F" w:rsidRPr="00E07CB2" w:rsidRDefault="007E647F" w:rsidP="00362882">
      <w:pPr>
        <w:pStyle w:val="Bullets1"/>
      </w:pPr>
      <w:r w:rsidRPr="00E07CB2">
        <w:t>tekst „Prawo Pascala a budowa cieczy”.</w:t>
      </w:r>
    </w:p>
    <w:p w:rsidR="007E647F" w:rsidRPr="00E07CB2" w:rsidRDefault="007E647F" w:rsidP="00362882">
      <w:pPr>
        <w:pStyle w:val="Bullets1"/>
      </w:pPr>
      <w:r w:rsidRPr="00E07CB2">
        <w:t>plansza „Beczka Pascala”,</w:t>
      </w:r>
    </w:p>
    <w:p w:rsidR="007E647F" w:rsidRPr="00E07CB2" w:rsidRDefault="007E647F" w:rsidP="00362882">
      <w:pPr>
        <w:pStyle w:val="Bullets1"/>
      </w:pPr>
      <w:r w:rsidRPr="00E07CB2">
        <w:lastRenderedPageBreak/>
        <w:t>plansza „Prawo Pascala”,</w:t>
      </w:r>
    </w:p>
    <w:p w:rsidR="007E647F" w:rsidRPr="00E07CB2" w:rsidRDefault="007E647F" w:rsidP="00362882">
      <w:pPr>
        <w:pStyle w:val="Bullets1"/>
      </w:pPr>
      <w:r w:rsidRPr="00E07CB2">
        <w:t>plansza „Prasa hydrauliczna”,</w:t>
      </w:r>
    </w:p>
    <w:p w:rsidR="007E647F" w:rsidRPr="00E07CB2" w:rsidRDefault="007E647F" w:rsidP="00362882">
      <w:pPr>
        <w:pStyle w:val="Bullets1"/>
      </w:pPr>
      <w:r w:rsidRPr="00E07CB2">
        <w:t>plansza „Hamulec hydrauliczny”,</w:t>
      </w:r>
    </w:p>
    <w:p w:rsidR="007E647F" w:rsidRPr="00E07CB2" w:rsidRDefault="007E647F" w:rsidP="00362882">
      <w:pPr>
        <w:pStyle w:val="Bullets1"/>
      </w:pPr>
      <w:r w:rsidRPr="00E07CB2">
        <w:t>„Zadania”,</w:t>
      </w:r>
    </w:p>
    <w:p w:rsidR="007E647F" w:rsidRPr="00E07CB2" w:rsidRDefault="007E647F" w:rsidP="00362882">
      <w:pPr>
        <w:pStyle w:val="Bullets1"/>
      </w:pPr>
      <w:r w:rsidRPr="00E07CB2">
        <w:t>plansza „Pytania sprawdzające”.</w:t>
      </w:r>
    </w:p>
    <w:p w:rsidR="007E647F" w:rsidRPr="00E07CB2" w:rsidRDefault="007E647F" w:rsidP="007E647F">
      <w:pPr>
        <w:pStyle w:val="Nagwek1"/>
      </w:pPr>
      <w:r w:rsidRPr="00E07CB2"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7E647F" w:rsidRPr="007E647F" w:rsidTr="007E647F">
        <w:trPr>
          <w:trHeight w:val="448"/>
        </w:trPr>
        <w:tc>
          <w:tcPr>
            <w:tcW w:w="4644" w:type="dxa"/>
            <w:vAlign w:val="center"/>
          </w:tcPr>
          <w:p w:rsidR="007E647F" w:rsidRPr="007E647F" w:rsidRDefault="007E647F" w:rsidP="007E647F">
            <w:pPr>
              <w:spacing w:after="0"/>
              <w:rPr>
                <w:rFonts w:asciiTheme="minorHAnsi" w:hAnsiTheme="minorHAnsi"/>
                <w:b/>
              </w:rPr>
            </w:pPr>
            <w:r w:rsidRPr="007E647F">
              <w:rPr>
                <w:rFonts w:asciiTheme="minorHAnsi" w:hAnsiTheme="minorHAnsi"/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7E647F" w:rsidRPr="007E647F" w:rsidRDefault="007E647F" w:rsidP="007E647F">
            <w:pPr>
              <w:spacing w:after="0"/>
              <w:rPr>
                <w:rFonts w:asciiTheme="minorHAnsi" w:hAnsiTheme="minorHAnsi"/>
                <w:b/>
              </w:rPr>
            </w:pPr>
            <w:r w:rsidRPr="007E647F">
              <w:rPr>
                <w:rFonts w:asciiTheme="minorHAnsi" w:hAnsiTheme="minorHAnsi"/>
                <w:b/>
              </w:rPr>
              <w:t>Uwagi, wykorzystanie środków dydaktycznych</w:t>
            </w:r>
          </w:p>
        </w:tc>
      </w:tr>
      <w:tr w:rsidR="007E647F" w:rsidRPr="007E647F" w:rsidTr="00BD6BDC">
        <w:tc>
          <w:tcPr>
            <w:tcW w:w="4644" w:type="dxa"/>
          </w:tcPr>
          <w:p w:rsidR="007E647F" w:rsidRPr="007E647F" w:rsidRDefault="007E647F" w:rsidP="007E647F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47F">
              <w:rPr>
                <w:rFonts w:asciiTheme="minorHAnsi" w:hAnsiTheme="minorHAnsi"/>
                <w:sz w:val="22"/>
                <w:szCs w:val="22"/>
              </w:rPr>
              <w:t>Wprowadzenie do tematu lekcji – wykonanie doświadczenia ilustrującego prawo Pascala.</w:t>
            </w:r>
          </w:p>
          <w:p w:rsidR="007E647F" w:rsidRPr="007E647F" w:rsidRDefault="007E647F" w:rsidP="007E647F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47F">
              <w:rPr>
                <w:rFonts w:asciiTheme="minorHAnsi" w:hAnsiTheme="minorHAnsi"/>
                <w:sz w:val="22"/>
                <w:szCs w:val="22"/>
              </w:rPr>
              <w:t>Dyskusja kierowana.</w:t>
            </w:r>
          </w:p>
        </w:tc>
        <w:tc>
          <w:tcPr>
            <w:tcW w:w="4678" w:type="dxa"/>
          </w:tcPr>
          <w:p w:rsidR="007E647F" w:rsidRPr="007E647F" w:rsidRDefault="007E647F" w:rsidP="00362882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7E647F">
              <w:rPr>
                <w:rFonts w:asciiTheme="minorHAnsi" w:hAnsiTheme="minorHAnsi"/>
                <w:sz w:val="22"/>
                <w:szCs w:val="22"/>
              </w:rPr>
              <w:t>Przykłady doświadczeń</w:t>
            </w:r>
          </w:p>
          <w:p w:rsidR="007E647F" w:rsidRPr="007E647F" w:rsidRDefault="007E647F" w:rsidP="00362882">
            <w:pPr>
              <w:pStyle w:val="NumberTable"/>
              <w:numPr>
                <w:ilvl w:val="0"/>
                <w:numId w:val="43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7E647F">
              <w:rPr>
                <w:rFonts w:asciiTheme="minorHAnsi" w:hAnsiTheme="minorHAnsi"/>
                <w:sz w:val="22"/>
                <w:szCs w:val="22"/>
              </w:rPr>
              <w:t>Naczynie z otworami i szczelnym tłoczkiem napełniamy wodą</w:t>
            </w:r>
          </w:p>
          <w:p w:rsidR="007E647F" w:rsidRPr="007E647F" w:rsidRDefault="007E647F" w:rsidP="00362882">
            <w:pPr>
              <w:pStyle w:val="NumberTable"/>
              <w:spacing w:after="0"/>
              <w:ind w:left="720" w:firstLine="0"/>
              <w:rPr>
                <w:rFonts w:asciiTheme="minorHAnsi" w:hAnsiTheme="minorHAnsi"/>
                <w:sz w:val="22"/>
                <w:szCs w:val="22"/>
              </w:rPr>
            </w:pPr>
            <w:r w:rsidRPr="007E647F">
              <w:rPr>
                <w:rFonts w:asciiTheme="minorHAnsi" w:hAnsiTheme="minorHAnsi"/>
                <w:sz w:val="22"/>
                <w:szCs w:val="22"/>
              </w:rPr>
              <w:t>i przesuwamy tłoczek w dół.</w:t>
            </w:r>
          </w:p>
          <w:p w:rsidR="007E647F" w:rsidRPr="007E647F" w:rsidRDefault="007E647F" w:rsidP="00362882">
            <w:pPr>
              <w:pStyle w:val="NumberTable"/>
              <w:numPr>
                <w:ilvl w:val="0"/>
                <w:numId w:val="43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7E647F">
              <w:rPr>
                <w:rFonts w:asciiTheme="minorHAnsi" w:hAnsiTheme="minorHAnsi"/>
                <w:sz w:val="22"/>
                <w:szCs w:val="22"/>
              </w:rPr>
              <w:t>Nadmuchujemy rękawiczkę chirurgiczną.</w:t>
            </w:r>
          </w:p>
          <w:p w:rsidR="007E647F" w:rsidRPr="007E647F" w:rsidRDefault="007E647F" w:rsidP="00362882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7E647F">
              <w:rPr>
                <w:rFonts w:asciiTheme="minorHAnsi" w:hAnsiTheme="minorHAnsi"/>
                <w:sz w:val="22"/>
                <w:szCs w:val="22"/>
              </w:rPr>
              <w:t>Uczniowie zapisują obserwacje i zauważają (pod kierunkiem nauczyciela), że chociaż działamy na ciecz i gaz znajdujące się</w:t>
            </w:r>
          </w:p>
          <w:p w:rsidR="007E647F" w:rsidRPr="007E647F" w:rsidRDefault="007E647F" w:rsidP="007E647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E647F">
              <w:rPr>
                <w:rFonts w:asciiTheme="minorHAnsi" w:hAnsiTheme="minorHAnsi"/>
                <w:sz w:val="22"/>
                <w:szCs w:val="22"/>
              </w:rPr>
              <w:t>w zamkniętym naczyniu w jednym kierunku (wywieramy ciśnienie zewnętrzne), to zmiany są zauważalne we wszystkich kierunkach</w:t>
            </w:r>
          </w:p>
          <w:p w:rsidR="007E647F" w:rsidRPr="007E647F" w:rsidRDefault="007E647F" w:rsidP="007E647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E647F">
              <w:rPr>
                <w:rFonts w:asciiTheme="minorHAnsi" w:hAnsiTheme="minorHAnsi"/>
                <w:sz w:val="22"/>
                <w:szCs w:val="22"/>
              </w:rPr>
              <w:t xml:space="preserve">w takim samym stopniu. </w:t>
            </w:r>
          </w:p>
          <w:p w:rsidR="007E647F" w:rsidRPr="007E647F" w:rsidRDefault="007E647F" w:rsidP="007E647F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47F">
              <w:rPr>
                <w:rFonts w:asciiTheme="minorHAnsi" w:hAnsiTheme="minorHAnsi"/>
                <w:sz w:val="22"/>
                <w:szCs w:val="22"/>
              </w:rPr>
              <w:t xml:space="preserve">Usystematyzowanie wyników obserwacji. </w:t>
            </w:r>
          </w:p>
          <w:p w:rsidR="007E647F" w:rsidRPr="007E647F" w:rsidRDefault="007E647F" w:rsidP="007E647F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47F">
              <w:rPr>
                <w:rFonts w:asciiTheme="minorHAnsi" w:hAnsiTheme="minorHAnsi"/>
                <w:sz w:val="22"/>
                <w:szCs w:val="22"/>
              </w:rPr>
              <w:t>Przypomnienie doświadczenia wykonanego przez Pascala – plansza „Beczka Pascala”.</w:t>
            </w:r>
          </w:p>
        </w:tc>
      </w:tr>
      <w:tr w:rsidR="007E647F" w:rsidRPr="007E647F" w:rsidTr="00BD6BDC">
        <w:tc>
          <w:tcPr>
            <w:tcW w:w="4644" w:type="dxa"/>
          </w:tcPr>
          <w:p w:rsidR="00A4072B" w:rsidRDefault="007E647F" w:rsidP="007E647F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47F">
              <w:rPr>
                <w:rFonts w:asciiTheme="minorHAnsi" w:hAnsiTheme="minorHAnsi"/>
                <w:sz w:val="22"/>
                <w:szCs w:val="22"/>
              </w:rPr>
              <w:t xml:space="preserve">Wyprowadzenie prawa Pascala </w:t>
            </w:r>
          </w:p>
          <w:p w:rsidR="007E647F" w:rsidRPr="007E647F" w:rsidRDefault="007E647F" w:rsidP="00A4072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E647F">
              <w:rPr>
                <w:rFonts w:asciiTheme="minorHAnsi" w:hAnsiTheme="minorHAnsi"/>
                <w:sz w:val="22"/>
                <w:szCs w:val="22"/>
              </w:rPr>
              <w:t>– na podstawie obserwacji wcześniejszych doświadczeń.</w:t>
            </w:r>
          </w:p>
        </w:tc>
        <w:tc>
          <w:tcPr>
            <w:tcW w:w="4678" w:type="dxa"/>
          </w:tcPr>
          <w:p w:rsidR="007E647F" w:rsidRPr="007E647F" w:rsidRDefault="007E647F" w:rsidP="007E647F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47F">
              <w:rPr>
                <w:rFonts w:asciiTheme="minorHAnsi" w:hAnsiTheme="minorHAnsi"/>
                <w:sz w:val="22"/>
                <w:szCs w:val="22"/>
              </w:rPr>
              <w:t>Wykorzystanie planszy „Prawo Pascala”.</w:t>
            </w:r>
          </w:p>
          <w:p w:rsidR="007E647F" w:rsidRPr="007E647F" w:rsidRDefault="007E647F" w:rsidP="007E647F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47F">
              <w:rPr>
                <w:rFonts w:asciiTheme="minorHAnsi" w:hAnsiTheme="minorHAnsi"/>
                <w:sz w:val="22"/>
                <w:szCs w:val="22"/>
              </w:rPr>
              <w:t>Prawo Pascala obowiązuje zarówno dla gazów, jak i dla cieczy</w:t>
            </w:r>
            <w:r w:rsidRPr="007E647F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Pr="007E647F">
              <w:rPr>
                <w:rFonts w:asciiTheme="minorHAnsi" w:hAnsiTheme="minorHAnsi"/>
                <w:sz w:val="22"/>
                <w:szCs w:val="22"/>
              </w:rPr>
              <w:t>Jest to związane</w:t>
            </w:r>
          </w:p>
          <w:p w:rsidR="007E647F" w:rsidRPr="007E647F" w:rsidRDefault="0039728E" w:rsidP="007E647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r w:rsidR="007E647F" w:rsidRPr="007E647F">
              <w:rPr>
                <w:rFonts w:asciiTheme="minorHAnsi" w:hAnsiTheme="minorHAnsi"/>
                <w:sz w:val="22"/>
                <w:szCs w:val="22"/>
              </w:rPr>
              <w:t>własnością materii w tych dwóch stanach skupienia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7E647F" w:rsidRPr="007E647F">
              <w:rPr>
                <w:rFonts w:asciiTheme="minorHAnsi" w:hAnsiTheme="minorHAnsi"/>
                <w:sz w:val="22"/>
                <w:szCs w:val="22"/>
              </w:rPr>
              <w:t>łatwo zmienić kształt zarówno cieczy, jak i gazu. Pełniejsze omówienie tego zagadnienia w tekście „Prawo Pascala</w:t>
            </w:r>
          </w:p>
          <w:p w:rsidR="007E647F" w:rsidRPr="007E647F" w:rsidRDefault="007E647F" w:rsidP="007E647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E647F">
              <w:rPr>
                <w:rFonts w:asciiTheme="minorHAnsi" w:hAnsiTheme="minorHAnsi"/>
                <w:sz w:val="22"/>
                <w:szCs w:val="22"/>
              </w:rPr>
              <w:t>a budowa cieczy”.</w:t>
            </w:r>
          </w:p>
        </w:tc>
      </w:tr>
      <w:tr w:rsidR="007E647F" w:rsidRPr="007E647F" w:rsidTr="00BD6BDC">
        <w:tc>
          <w:tcPr>
            <w:tcW w:w="4644" w:type="dxa"/>
          </w:tcPr>
          <w:p w:rsidR="007E647F" w:rsidRPr="007E647F" w:rsidRDefault="007E647F" w:rsidP="007E647F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47F">
              <w:rPr>
                <w:rFonts w:asciiTheme="minorHAnsi" w:hAnsiTheme="minorHAnsi"/>
                <w:sz w:val="22"/>
                <w:szCs w:val="22"/>
              </w:rPr>
              <w:t>Przedyskutowanie z uczniami sposobów zmiany ciśnienia w gazie.</w:t>
            </w:r>
          </w:p>
        </w:tc>
        <w:tc>
          <w:tcPr>
            <w:tcW w:w="4678" w:type="dxa"/>
          </w:tcPr>
          <w:p w:rsidR="007E647F" w:rsidRPr="007E647F" w:rsidRDefault="007E647F" w:rsidP="007E647F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47F">
              <w:rPr>
                <w:rFonts w:asciiTheme="minorHAnsi" w:hAnsiTheme="minorHAnsi"/>
                <w:sz w:val="22"/>
                <w:szCs w:val="22"/>
              </w:rPr>
              <w:t>Podkreślenie, że ciecze są mało ściśliwe,</w:t>
            </w:r>
          </w:p>
          <w:p w:rsidR="007E647F" w:rsidRPr="007E647F" w:rsidRDefault="007E647F" w:rsidP="007E647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E647F">
              <w:rPr>
                <w:rFonts w:asciiTheme="minorHAnsi" w:hAnsiTheme="minorHAnsi"/>
                <w:sz w:val="22"/>
                <w:szCs w:val="22"/>
              </w:rPr>
              <w:t>a gazy można łatwo sprężać i rozprężać.</w:t>
            </w:r>
          </w:p>
        </w:tc>
      </w:tr>
      <w:tr w:rsidR="007E647F" w:rsidRPr="007E647F" w:rsidTr="00BD6BDC">
        <w:tc>
          <w:tcPr>
            <w:tcW w:w="4644" w:type="dxa"/>
          </w:tcPr>
          <w:p w:rsidR="007E647F" w:rsidRPr="007E647F" w:rsidRDefault="007E647F" w:rsidP="007E647F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47F">
              <w:rPr>
                <w:rFonts w:asciiTheme="minorHAnsi" w:hAnsiTheme="minorHAnsi"/>
                <w:sz w:val="22"/>
                <w:szCs w:val="22"/>
              </w:rPr>
              <w:t>Wykonanie (przez uczniów) doświadczenia ilustrującego działanie prasy hydraulicznej.</w:t>
            </w:r>
          </w:p>
        </w:tc>
        <w:tc>
          <w:tcPr>
            <w:tcW w:w="4678" w:type="dxa"/>
          </w:tcPr>
          <w:p w:rsidR="007E647F" w:rsidRPr="007E647F" w:rsidRDefault="007E647F" w:rsidP="007E647F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47F">
              <w:rPr>
                <w:rFonts w:asciiTheme="minorHAnsi" w:hAnsiTheme="minorHAnsi"/>
                <w:sz w:val="22"/>
                <w:szCs w:val="22"/>
              </w:rPr>
              <w:t>Przykład wykonania modelu prasy hydraulicznej: dwie strzykawki o różnych średnicach napełniamy częściowo cieczą</w:t>
            </w:r>
          </w:p>
          <w:p w:rsidR="007E647F" w:rsidRPr="007E647F" w:rsidRDefault="007E647F" w:rsidP="007E647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E647F">
              <w:rPr>
                <w:rFonts w:asciiTheme="minorHAnsi" w:hAnsiTheme="minorHAnsi"/>
                <w:sz w:val="22"/>
                <w:szCs w:val="22"/>
              </w:rPr>
              <w:t>i łączymy rurką (również wypełnioną cieczą).</w:t>
            </w:r>
          </w:p>
        </w:tc>
      </w:tr>
      <w:tr w:rsidR="007E647F" w:rsidRPr="007E647F" w:rsidTr="00BD6BDC">
        <w:tc>
          <w:tcPr>
            <w:tcW w:w="4644" w:type="dxa"/>
          </w:tcPr>
          <w:p w:rsidR="007E647F" w:rsidRPr="007E647F" w:rsidRDefault="007E647F" w:rsidP="007E647F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47F">
              <w:rPr>
                <w:rFonts w:asciiTheme="minorHAnsi" w:hAnsiTheme="minorHAnsi"/>
                <w:sz w:val="22"/>
                <w:szCs w:val="22"/>
              </w:rPr>
              <w:t xml:space="preserve">Omówienie działania prasy hydraulicznej, wyprowadzenie wzoru: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den>
              </m:f>
            </m:oMath>
            <w:r w:rsidRPr="007E647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E647F" w:rsidRPr="007E647F" w:rsidRDefault="007E647F" w:rsidP="007E647F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47F">
              <w:rPr>
                <w:rFonts w:asciiTheme="minorHAnsi" w:hAnsiTheme="minorHAnsi"/>
                <w:sz w:val="22"/>
                <w:szCs w:val="22"/>
              </w:rPr>
              <w:t>Podawanie przez uczniów przykładów wykorzystania prawa Pascala.</w:t>
            </w:r>
          </w:p>
        </w:tc>
        <w:tc>
          <w:tcPr>
            <w:tcW w:w="4678" w:type="dxa"/>
          </w:tcPr>
          <w:p w:rsidR="007E647F" w:rsidRPr="007E647F" w:rsidRDefault="007E647F" w:rsidP="007E647F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47F">
              <w:rPr>
                <w:rFonts w:asciiTheme="minorHAnsi" w:hAnsiTheme="minorHAnsi"/>
                <w:sz w:val="22"/>
                <w:szCs w:val="22"/>
              </w:rPr>
              <w:t>Prasa hydrauliczna jako urządzenie zwielokrotniające siłę nacisku.</w:t>
            </w:r>
          </w:p>
          <w:p w:rsidR="00A4072B" w:rsidRDefault="007E647F" w:rsidP="007E647F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47F">
              <w:rPr>
                <w:rFonts w:asciiTheme="minorHAnsi" w:hAnsiTheme="minorHAnsi"/>
                <w:sz w:val="22"/>
                <w:szCs w:val="22"/>
              </w:rPr>
              <w:t xml:space="preserve">Wyprowadzanie wzoru należy rozpocząć </w:t>
            </w:r>
          </w:p>
          <w:p w:rsidR="007E647F" w:rsidRPr="007E647F" w:rsidRDefault="007E647F" w:rsidP="00A4072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E647F">
              <w:rPr>
                <w:rFonts w:asciiTheme="minorHAnsi" w:hAnsiTheme="minorHAnsi"/>
                <w:sz w:val="22"/>
                <w:szCs w:val="22"/>
              </w:rPr>
              <w:t>od porównania ciśnienia z obu stron prasy.</w:t>
            </w:r>
          </w:p>
          <w:p w:rsidR="007E647F" w:rsidRPr="007E647F" w:rsidRDefault="007E647F" w:rsidP="007E647F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47F">
              <w:rPr>
                <w:rFonts w:asciiTheme="minorHAnsi" w:hAnsiTheme="minorHAnsi"/>
                <w:sz w:val="22"/>
                <w:szCs w:val="22"/>
              </w:rPr>
              <w:t>Wykorzystanie planszy „Prasa hydrauliczna”.</w:t>
            </w:r>
          </w:p>
          <w:p w:rsidR="007E647F" w:rsidRPr="007E647F" w:rsidRDefault="007E647F" w:rsidP="007E647F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47F">
              <w:rPr>
                <w:rFonts w:asciiTheme="minorHAnsi" w:hAnsiTheme="minorHAnsi"/>
                <w:sz w:val="22"/>
                <w:szCs w:val="22"/>
              </w:rPr>
              <w:t>Uczniowie analizują dostępne materiały</w:t>
            </w:r>
          </w:p>
          <w:p w:rsidR="007E647F" w:rsidRPr="007E647F" w:rsidRDefault="007E647F" w:rsidP="007E647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E647F">
              <w:rPr>
                <w:rFonts w:asciiTheme="minorHAnsi" w:hAnsiTheme="minorHAnsi"/>
                <w:sz w:val="22"/>
                <w:szCs w:val="22"/>
              </w:rPr>
              <w:lastRenderedPageBreak/>
              <w:t>w grupach. Podają inne przykłady zastosowania praw</w:t>
            </w:r>
            <w:r w:rsidR="0039728E">
              <w:rPr>
                <w:rFonts w:asciiTheme="minorHAnsi" w:hAnsiTheme="minorHAnsi"/>
                <w:sz w:val="22"/>
                <w:szCs w:val="22"/>
              </w:rPr>
              <w:t>a</w:t>
            </w:r>
            <w:r w:rsidRPr="007E647F">
              <w:rPr>
                <w:rFonts w:asciiTheme="minorHAnsi" w:hAnsiTheme="minorHAnsi"/>
                <w:sz w:val="22"/>
                <w:szCs w:val="22"/>
              </w:rPr>
              <w:t xml:space="preserve"> Pascala w praktyce: </w:t>
            </w:r>
          </w:p>
          <w:p w:rsidR="007E647F" w:rsidRPr="007E647F" w:rsidRDefault="007E647F" w:rsidP="007E647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E647F">
              <w:rPr>
                <w:rFonts w:asciiTheme="minorHAnsi" w:hAnsiTheme="minorHAnsi"/>
                <w:sz w:val="22"/>
                <w:szCs w:val="22"/>
              </w:rPr>
              <w:t xml:space="preserve">– hamulce hydrauliczne – plansza „Hamulec hydrauliczny”, </w:t>
            </w:r>
          </w:p>
          <w:p w:rsidR="007E647F" w:rsidRPr="007E647F" w:rsidRDefault="007E647F" w:rsidP="007E647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E647F">
              <w:rPr>
                <w:rFonts w:asciiTheme="minorHAnsi" w:hAnsiTheme="minorHAnsi"/>
                <w:sz w:val="22"/>
                <w:szCs w:val="22"/>
              </w:rPr>
              <w:t>– podnośnik samochodowy.</w:t>
            </w:r>
          </w:p>
        </w:tc>
      </w:tr>
      <w:tr w:rsidR="007E647F" w:rsidRPr="007E647F" w:rsidTr="00BD6BDC">
        <w:tc>
          <w:tcPr>
            <w:tcW w:w="4644" w:type="dxa"/>
          </w:tcPr>
          <w:p w:rsidR="007E647F" w:rsidRPr="007E647F" w:rsidRDefault="007E647F" w:rsidP="007E647F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47F">
              <w:rPr>
                <w:rFonts w:asciiTheme="minorHAnsi" w:hAnsiTheme="minorHAnsi"/>
                <w:sz w:val="22"/>
                <w:szCs w:val="22"/>
              </w:rPr>
              <w:lastRenderedPageBreak/>
              <w:t>Rozwiązywanie zadań.</w:t>
            </w:r>
          </w:p>
        </w:tc>
        <w:tc>
          <w:tcPr>
            <w:tcW w:w="4678" w:type="dxa"/>
          </w:tcPr>
          <w:p w:rsidR="007E647F" w:rsidRPr="007E647F" w:rsidRDefault="007E647F" w:rsidP="007E647F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47F">
              <w:rPr>
                <w:rFonts w:asciiTheme="minorHAnsi" w:hAnsiTheme="minorHAnsi"/>
                <w:sz w:val="22"/>
                <w:szCs w:val="22"/>
              </w:rPr>
              <w:t>Uczniowie rozwiązują zadania dotyczące prawa Pascala. Wykorzystanie przykładowych zadań – „Zadania”.</w:t>
            </w:r>
          </w:p>
        </w:tc>
      </w:tr>
      <w:tr w:rsidR="007E647F" w:rsidRPr="007E647F" w:rsidTr="00BD6BDC">
        <w:tc>
          <w:tcPr>
            <w:tcW w:w="4644" w:type="dxa"/>
          </w:tcPr>
          <w:p w:rsidR="007E647F" w:rsidRPr="007E647F" w:rsidRDefault="007E647F" w:rsidP="007E647F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47F">
              <w:rPr>
                <w:rFonts w:asciiTheme="minorHAnsi" w:hAnsiTheme="minorHAnsi"/>
                <w:sz w:val="22"/>
                <w:szCs w:val="22"/>
              </w:rPr>
              <w:t>Podsumowanie i zakończenie lekcji.</w:t>
            </w:r>
          </w:p>
        </w:tc>
        <w:tc>
          <w:tcPr>
            <w:tcW w:w="4678" w:type="dxa"/>
          </w:tcPr>
          <w:p w:rsidR="007E647F" w:rsidRPr="007E647F" w:rsidRDefault="007E647F" w:rsidP="007E647F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47F">
              <w:rPr>
                <w:rFonts w:asciiTheme="minorHAnsi" w:hAnsiTheme="minorHAnsi"/>
                <w:sz w:val="22"/>
                <w:szCs w:val="22"/>
              </w:rPr>
              <w:t>Zadanie pytań podsumowujących wiedzę zdobytą na lekcji – plansza „Pytania sprawdzające”.</w:t>
            </w:r>
          </w:p>
        </w:tc>
      </w:tr>
    </w:tbl>
    <w:p w:rsidR="002002A4" w:rsidRDefault="002002A4" w:rsidP="002002A4">
      <w:pPr>
        <w:pStyle w:val="Nagwek1"/>
      </w:pPr>
      <w:r>
        <w:t>Pytania sprawdzające</w:t>
      </w:r>
      <w:bookmarkStart w:id="0" w:name="_GoBack"/>
      <w:bookmarkEnd w:id="0"/>
    </w:p>
    <w:p w:rsidR="002002A4" w:rsidRDefault="002002A4" w:rsidP="0039728E">
      <w:pPr>
        <w:pStyle w:val="Numbers1"/>
        <w:jc w:val="left"/>
      </w:pPr>
      <w:r>
        <w:t>Wyjaśnij, jak można się upewnić, że na ciała, z którymi ciecz się styka, działa ona siłami prostopadłymi do powierzchni.</w:t>
      </w:r>
    </w:p>
    <w:p w:rsidR="002002A4" w:rsidRDefault="002002A4" w:rsidP="0039728E">
      <w:pPr>
        <w:pStyle w:val="Numbers1"/>
        <w:jc w:val="left"/>
      </w:pPr>
      <w:r>
        <w:t>Wyjaśnij zasadę działania prasy hydraulicznej.</w:t>
      </w:r>
    </w:p>
    <w:p w:rsidR="002002A4" w:rsidRDefault="002002A4" w:rsidP="0039728E">
      <w:pPr>
        <w:pStyle w:val="Numbers1"/>
        <w:jc w:val="left"/>
      </w:pPr>
      <w:r>
        <w:t>Opisz, w jaki sposób Pascal dokonał swojego najważniejszego odkrycia.</w:t>
      </w:r>
    </w:p>
    <w:p w:rsidR="008264BA" w:rsidRPr="002002A4" w:rsidRDefault="002002A4" w:rsidP="0039728E">
      <w:pPr>
        <w:pStyle w:val="Numbers1"/>
        <w:jc w:val="left"/>
      </w:pPr>
      <w:r>
        <w:t>Podaj przykłady wykorzystania prawa Pascala w życiu codziennym.</w:t>
      </w:r>
    </w:p>
    <w:sectPr w:rsidR="008264BA" w:rsidRPr="002002A4" w:rsidSect="00C52D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B38" w:rsidRDefault="00C53B38" w:rsidP="00A814E0">
      <w:pPr>
        <w:spacing w:after="0" w:line="240" w:lineRule="auto"/>
      </w:pPr>
      <w:r>
        <w:separator/>
      </w:r>
    </w:p>
  </w:endnote>
  <w:endnote w:type="continuationSeparator" w:id="1">
    <w:p w:rsidR="00C53B38" w:rsidRDefault="00C53B38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5D3EB2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-373380</wp:posOffset>
          </wp:positionV>
          <wp:extent cx="6668770" cy="797560"/>
          <wp:effectExtent l="0" t="0" r="0" b="2540"/>
          <wp:wrapNone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77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B38" w:rsidRDefault="00C53B38" w:rsidP="00A814E0">
      <w:pPr>
        <w:spacing w:after="0" w:line="240" w:lineRule="auto"/>
      </w:pPr>
      <w:r>
        <w:separator/>
      </w:r>
    </w:p>
  </w:footnote>
  <w:footnote w:type="continuationSeparator" w:id="1">
    <w:p w:rsidR="00C53B38" w:rsidRDefault="00C53B38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DF2314" w:rsidP="00715BF6">
    <w:pPr>
      <w:pStyle w:val="Nagwek"/>
      <w:pBdr>
        <w:bottom w:val="single" w:sz="4" w:space="1" w:color="D9D9D9"/>
      </w:pBdr>
      <w:rPr>
        <w:b/>
      </w:rPr>
    </w:pPr>
    <w:r w:rsidRPr="00DF2314">
      <w:fldChar w:fldCharType="begin"/>
    </w:r>
    <w:r w:rsidR="00343831">
      <w:instrText xml:space="preserve"> PAGE   \* MERGEFORMAT </w:instrText>
    </w:r>
    <w:r w:rsidRPr="00DF2314">
      <w:fldChar w:fldCharType="separate"/>
    </w:r>
    <w:r w:rsidR="0039728E" w:rsidRPr="0039728E">
      <w:rPr>
        <w:b/>
        <w:noProof/>
      </w:rPr>
      <w:t>1</w:t>
    </w:r>
    <w:r>
      <w:rPr>
        <w:b/>
        <w:noProof/>
      </w:rPr>
      <w:fldChar w:fldCharType="end"/>
    </w:r>
    <w:r w:rsidR="00343831">
      <w:rPr>
        <w:b/>
      </w:rPr>
      <w:t xml:space="preserve"> | </w:t>
    </w:r>
    <w:r w:rsidR="00343831" w:rsidRPr="00715BF6">
      <w:rPr>
        <w:color w:val="7F7F7F"/>
        <w:spacing w:val="60"/>
      </w:rPr>
      <w:t>Strona</w:t>
    </w:r>
  </w:p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21F19B9"/>
    <w:multiLevelType w:val="hybridMultilevel"/>
    <w:tmpl w:val="F1FE5D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3614230"/>
    <w:multiLevelType w:val="hybridMultilevel"/>
    <w:tmpl w:val="E9BA01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37678EB"/>
    <w:multiLevelType w:val="hybridMultilevel"/>
    <w:tmpl w:val="4E1034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20789F"/>
    <w:multiLevelType w:val="hybridMultilevel"/>
    <w:tmpl w:val="681C5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D51D31"/>
    <w:multiLevelType w:val="hybridMultilevel"/>
    <w:tmpl w:val="32AC56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8962213"/>
    <w:multiLevelType w:val="hybridMultilevel"/>
    <w:tmpl w:val="442A5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5F3FA5"/>
    <w:multiLevelType w:val="hybridMultilevel"/>
    <w:tmpl w:val="395CC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CF1F5A"/>
    <w:multiLevelType w:val="hybridMultilevel"/>
    <w:tmpl w:val="20640DC8"/>
    <w:lvl w:ilvl="0" w:tplc="506E22D6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Times New Roman" w:hAnsi="Times New Roman" w:cs="Times New Roman" w:hint="default"/>
        <w:sz w:val="24"/>
        <w:szCs w:val="24"/>
      </w:rPr>
    </w:lvl>
    <w:lvl w:ilvl="1" w:tplc="D74404BA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D9FC160C">
      <w:start w:val="1"/>
      <w:numFmt w:val="bullet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D439ED"/>
    <w:multiLevelType w:val="hybridMultilevel"/>
    <w:tmpl w:val="C3CC1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CD18B3"/>
    <w:multiLevelType w:val="hybridMultilevel"/>
    <w:tmpl w:val="6C0468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22C54F6"/>
    <w:multiLevelType w:val="hybridMultilevel"/>
    <w:tmpl w:val="32D44C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51B583F"/>
    <w:multiLevelType w:val="hybridMultilevel"/>
    <w:tmpl w:val="727448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AE85C74"/>
    <w:multiLevelType w:val="hybridMultilevel"/>
    <w:tmpl w:val="0AFA87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1D53008"/>
    <w:multiLevelType w:val="hybridMultilevel"/>
    <w:tmpl w:val="A09899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4963B9D"/>
    <w:multiLevelType w:val="hybridMultilevel"/>
    <w:tmpl w:val="83641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8D94D05"/>
    <w:multiLevelType w:val="hybridMultilevel"/>
    <w:tmpl w:val="F8D22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A62230F"/>
    <w:multiLevelType w:val="hybridMultilevel"/>
    <w:tmpl w:val="F1FC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BC2CB2"/>
    <w:multiLevelType w:val="hybridMultilevel"/>
    <w:tmpl w:val="E31059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2A1198B"/>
    <w:multiLevelType w:val="hybridMultilevel"/>
    <w:tmpl w:val="60F2908C"/>
    <w:lvl w:ilvl="0" w:tplc="3AC876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346B2B"/>
    <w:multiLevelType w:val="hybridMultilevel"/>
    <w:tmpl w:val="4D1820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5497179"/>
    <w:multiLevelType w:val="hybridMultilevel"/>
    <w:tmpl w:val="2112F5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7277EE2"/>
    <w:multiLevelType w:val="hybridMultilevel"/>
    <w:tmpl w:val="DD14CB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8DC7EBB"/>
    <w:multiLevelType w:val="hybridMultilevel"/>
    <w:tmpl w:val="40B85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9911CE4"/>
    <w:multiLevelType w:val="hybridMultilevel"/>
    <w:tmpl w:val="141AA4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46F0DAB"/>
    <w:multiLevelType w:val="hybridMultilevel"/>
    <w:tmpl w:val="32461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DA2D8B"/>
    <w:multiLevelType w:val="hybridMultilevel"/>
    <w:tmpl w:val="D3FABD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DF57511"/>
    <w:multiLevelType w:val="hybridMultilevel"/>
    <w:tmpl w:val="AA7E4D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E8B6BDB"/>
    <w:multiLevelType w:val="hybridMultilevel"/>
    <w:tmpl w:val="10829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38B493E"/>
    <w:multiLevelType w:val="hybridMultilevel"/>
    <w:tmpl w:val="2D0C98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6216DEF"/>
    <w:multiLevelType w:val="hybridMultilevel"/>
    <w:tmpl w:val="39DE7128"/>
    <w:lvl w:ilvl="0" w:tplc="858258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3F7909"/>
    <w:multiLevelType w:val="hybridMultilevel"/>
    <w:tmpl w:val="DD604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AA268C"/>
    <w:multiLevelType w:val="hybridMultilevel"/>
    <w:tmpl w:val="F64EB51C"/>
    <w:lvl w:ilvl="0" w:tplc="5BB8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6F342F"/>
    <w:multiLevelType w:val="hybridMultilevel"/>
    <w:tmpl w:val="759204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5B81937"/>
    <w:multiLevelType w:val="hybridMultilevel"/>
    <w:tmpl w:val="F4A64F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40604B"/>
    <w:multiLevelType w:val="hybridMultilevel"/>
    <w:tmpl w:val="0A5E3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93D1C34"/>
    <w:multiLevelType w:val="hybridMultilevel"/>
    <w:tmpl w:val="6DE0C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6E017246"/>
    <w:multiLevelType w:val="hybridMultilevel"/>
    <w:tmpl w:val="94C269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12D2AAE"/>
    <w:multiLevelType w:val="hybridMultilevel"/>
    <w:tmpl w:val="45F2D2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3F96201"/>
    <w:multiLevelType w:val="hybridMultilevel"/>
    <w:tmpl w:val="09B02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6B607C3"/>
    <w:multiLevelType w:val="hybridMultilevel"/>
    <w:tmpl w:val="F120FC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E4568CF"/>
    <w:multiLevelType w:val="hybridMultilevel"/>
    <w:tmpl w:val="C92AE9C0"/>
    <w:lvl w:ilvl="0" w:tplc="1A1868F0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50"/>
  </w:num>
  <w:num w:numId="3">
    <w:abstractNumId w:val="12"/>
  </w:num>
  <w:num w:numId="4">
    <w:abstractNumId w:val="48"/>
  </w:num>
  <w:num w:numId="5">
    <w:abstractNumId w:val="18"/>
  </w:num>
  <w:num w:numId="6">
    <w:abstractNumId w:val="40"/>
  </w:num>
  <w:num w:numId="7">
    <w:abstractNumId w:val="27"/>
  </w:num>
  <w:num w:numId="8">
    <w:abstractNumId w:val="41"/>
  </w:num>
  <w:num w:numId="9">
    <w:abstractNumId w:val="11"/>
  </w:num>
  <w:num w:numId="10">
    <w:abstractNumId w:val="23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4"/>
  </w:num>
  <w:num w:numId="18">
    <w:abstractNumId w:val="39"/>
  </w:num>
  <w:num w:numId="19">
    <w:abstractNumId w:val="22"/>
  </w:num>
  <w:num w:numId="20">
    <w:abstractNumId w:val="6"/>
  </w:num>
  <w:num w:numId="21">
    <w:abstractNumId w:val="30"/>
  </w:num>
  <w:num w:numId="22">
    <w:abstractNumId w:val="35"/>
  </w:num>
  <w:num w:numId="23">
    <w:abstractNumId w:val="43"/>
  </w:num>
  <w:num w:numId="24">
    <w:abstractNumId w:val="26"/>
  </w:num>
  <w:num w:numId="25">
    <w:abstractNumId w:val="20"/>
  </w:num>
  <w:num w:numId="26">
    <w:abstractNumId w:val="16"/>
  </w:num>
  <w:num w:numId="27">
    <w:abstractNumId w:val="21"/>
  </w:num>
  <w:num w:numId="28">
    <w:abstractNumId w:val="33"/>
  </w:num>
  <w:num w:numId="29">
    <w:abstractNumId w:val="8"/>
  </w:num>
  <w:num w:numId="30">
    <w:abstractNumId w:val="42"/>
  </w:num>
  <w:num w:numId="31">
    <w:abstractNumId w:val="44"/>
  </w:num>
  <w:num w:numId="32">
    <w:abstractNumId w:val="36"/>
  </w:num>
  <w:num w:numId="33">
    <w:abstractNumId w:val="19"/>
  </w:num>
  <w:num w:numId="34">
    <w:abstractNumId w:val="47"/>
  </w:num>
  <w:num w:numId="35">
    <w:abstractNumId w:val="25"/>
  </w:num>
  <w:num w:numId="36">
    <w:abstractNumId w:val="31"/>
  </w:num>
  <w:num w:numId="37">
    <w:abstractNumId w:val="34"/>
  </w:num>
  <w:num w:numId="38">
    <w:abstractNumId w:val="49"/>
  </w:num>
  <w:num w:numId="39">
    <w:abstractNumId w:val="38"/>
  </w:num>
  <w:num w:numId="40">
    <w:abstractNumId w:val="29"/>
  </w:num>
  <w:num w:numId="41">
    <w:abstractNumId w:val="46"/>
  </w:num>
  <w:num w:numId="42">
    <w:abstractNumId w:val="28"/>
  </w:num>
  <w:num w:numId="43">
    <w:abstractNumId w:val="24"/>
  </w:num>
  <w:num w:numId="44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814E0"/>
    <w:rsid w:val="00017FC9"/>
    <w:rsid w:val="000C1FCD"/>
    <w:rsid w:val="001402BC"/>
    <w:rsid w:val="00155FE0"/>
    <w:rsid w:val="00166E7A"/>
    <w:rsid w:val="00171743"/>
    <w:rsid w:val="001870A6"/>
    <w:rsid w:val="001B0958"/>
    <w:rsid w:val="001C6DB5"/>
    <w:rsid w:val="001F6A75"/>
    <w:rsid w:val="002002A4"/>
    <w:rsid w:val="002060DE"/>
    <w:rsid w:val="00207942"/>
    <w:rsid w:val="0026227C"/>
    <w:rsid w:val="00276AA6"/>
    <w:rsid w:val="002A0732"/>
    <w:rsid w:val="002B0F25"/>
    <w:rsid w:val="002C0AC4"/>
    <w:rsid w:val="002D3DB6"/>
    <w:rsid w:val="002E14D9"/>
    <w:rsid w:val="002E579D"/>
    <w:rsid w:val="00336647"/>
    <w:rsid w:val="00341ADA"/>
    <w:rsid w:val="00343831"/>
    <w:rsid w:val="00352363"/>
    <w:rsid w:val="00362882"/>
    <w:rsid w:val="00373045"/>
    <w:rsid w:val="0039728E"/>
    <w:rsid w:val="003C6074"/>
    <w:rsid w:val="003D0CEF"/>
    <w:rsid w:val="00430D6C"/>
    <w:rsid w:val="004418C1"/>
    <w:rsid w:val="004718DC"/>
    <w:rsid w:val="00477065"/>
    <w:rsid w:val="004869FD"/>
    <w:rsid w:val="0049210E"/>
    <w:rsid w:val="004B5B44"/>
    <w:rsid w:val="005419FC"/>
    <w:rsid w:val="005657E1"/>
    <w:rsid w:val="00570352"/>
    <w:rsid w:val="005A6C44"/>
    <w:rsid w:val="005C5746"/>
    <w:rsid w:val="005D3EB2"/>
    <w:rsid w:val="005F54CB"/>
    <w:rsid w:val="006345BE"/>
    <w:rsid w:val="00634F0B"/>
    <w:rsid w:val="00660D6B"/>
    <w:rsid w:val="00673BC4"/>
    <w:rsid w:val="00693221"/>
    <w:rsid w:val="006948A4"/>
    <w:rsid w:val="006A2753"/>
    <w:rsid w:val="00701DA2"/>
    <w:rsid w:val="00715BF6"/>
    <w:rsid w:val="007165B8"/>
    <w:rsid w:val="00732124"/>
    <w:rsid w:val="0077682D"/>
    <w:rsid w:val="00794E3F"/>
    <w:rsid w:val="007A143E"/>
    <w:rsid w:val="007E48E9"/>
    <w:rsid w:val="007E647F"/>
    <w:rsid w:val="00807B51"/>
    <w:rsid w:val="008264BA"/>
    <w:rsid w:val="008415FB"/>
    <w:rsid w:val="00862721"/>
    <w:rsid w:val="00890B29"/>
    <w:rsid w:val="00895ED9"/>
    <w:rsid w:val="00896E21"/>
    <w:rsid w:val="008D5084"/>
    <w:rsid w:val="008F3635"/>
    <w:rsid w:val="0093614D"/>
    <w:rsid w:val="00970624"/>
    <w:rsid w:val="0099249B"/>
    <w:rsid w:val="009E5F09"/>
    <w:rsid w:val="00A035FB"/>
    <w:rsid w:val="00A04C8A"/>
    <w:rsid w:val="00A147C8"/>
    <w:rsid w:val="00A4072B"/>
    <w:rsid w:val="00A411CA"/>
    <w:rsid w:val="00A61132"/>
    <w:rsid w:val="00A61317"/>
    <w:rsid w:val="00A814E0"/>
    <w:rsid w:val="00A96711"/>
    <w:rsid w:val="00B03865"/>
    <w:rsid w:val="00B108B2"/>
    <w:rsid w:val="00B42C6D"/>
    <w:rsid w:val="00B94767"/>
    <w:rsid w:val="00BB2079"/>
    <w:rsid w:val="00BF020A"/>
    <w:rsid w:val="00C048F4"/>
    <w:rsid w:val="00C2221C"/>
    <w:rsid w:val="00C25D2A"/>
    <w:rsid w:val="00C274C7"/>
    <w:rsid w:val="00C45B22"/>
    <w:rsid w:val="00C52DAC"/>
    <w:rsid w:val="00C53B38"/>
    <w:rsid w:val="00C822DD"/>
    <w:rsid w:val="00CA4E84"/>
    <w:rsid w:val="00D028A8"/>
    <w:rsid w:val="00D3326F"/>
    <w:rsid w:val="00D44EAA"/>
    <w:rsid w:val="00D4677E"/>
    <w:rsid w:val="00D628DE"/>
    <w:rsid w:val="00D67800"/>
    <w:rsid w:val="00D76C28"/>
    <w:rsid w:val="00D809C1"/>
    <w:rsid w:val="00DA15E6"/>
    <w:rsid w:val="00DF195A"/>
    <w:rsid w:val="00DF2314"/>
    <w:rsid w:val="00DF50B5"/>
    <w:rsid w:val="00E0521F"/>
    <w:rsid w:val="00E2544D"/>
    <w:rsid w:val="00E660D9"/>
    <w:rsid w:val="00E7027C"/>
    <w:rsid w:val="00ED0D41"/>
    <w:rsid w:val="00F02B19"/>
    <w:rsid w:val="00F13F3D"/>
    <w:rsid w:val="00F1467D"/>
    <w:rsid w:val="00F40831"/>
    <w:rsid w:val="00F4393E"/>
    <w:rsid w:val="00F70386"/>
    <w:rsid w:val="00F868BE"/>
    <w:rsid w:val="00FB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31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unhideWhenUsed/>
    <w:rsid w:val="00F40831"/>
    <w:rPr>
      <w:rFonts w:eastAsia="Times New Roman" w:cs="Times New Roman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eastAsia="Calibri"/>
    </w:rPr>
  </w:style>
  <w:style w:type="paragraph" w:styleId="Bezodstpw">
    <w:name w:val="No Spacing"/>
    <w:uiPriority w:val="1"/>
    <w:qFormat/>
    <w:rsid w:val="00DF195A"/>
    <w:rPr>
      <w:rFonts w:eastAsia="Calibri"/>
      <w:sz w:val="22"/>
      <w:szCs w:val="22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hAnsi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8264B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DF1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B03865"/>
    <w:rPr>
      <w:rFonts w:ascii="Calibri" w:eastAsia="Times New Roman" w:hAnsi="Calibri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DF195A"/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unhideWhenUsed/>
    <w:rsid w:val="0056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</w:style>
  <w:style w:type="paragraph" w:customStyle="1" w:styleId="Bullets1">
    <w:name w:val="Bullets1"/>
    <w:basedOn w:val="Akapitzlist"/>
    <w:link w:val="Bullets1Char"/>
    <w:autoRedefine/>
    <w:qFormat/>
    <w:rsid w:val="00362882"/>
    <w:pPr>
      <w:numPr>
        <w:numId w:val="2"/>
      </w:numPr>
      <w:spacing w:after="240" w:line="360" w:lineRule="auto"/>
      <w:ind w:left="284" w:hanging="284"/>
    </w:p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link w:val="Bullets1"/>
    <w:rsid w:val="00362882"/>
    <w:rPr>
      <w:rFonts w:eastAsia="Calibri"/>
      <w:sz w:val="22"/>
      <w:szCs w:val="22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C25D2A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unhideWhenUsed/>
    <w:rsid w:val="00F40831"/>
    <w:rPr>
      <w:rFonts w:eastAsia="Times New Roman" w:cs="Times New Roman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eastAsia="Calibri"/>
    </w:rPr>
  </w:style>
  <w:style w:type="paragraph" w:styleId="NoSpacing">
    <w:name w:val="No Spacing"/>
    <w:uiPriority w:val="1"/>
    <w:qFormat/>
    <w:rsid w:val="00DF195A"/>
    <w:rPr>
      <w:rFonts w:eastAsia="Calibri"/>
      <w:sz w:val="22"/>
      <w:szCs w:val="22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hAnsi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264B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DF1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B03865"/>
    <w:rPr>
      <w:rFonts w:ascii="Calibri" w:eastAsia="Times New Roman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DF195A"/>
    <w:rPr>
      <w:rFonts w:ascii="Cambria" w:eastAsia="Times New Roman" w:hAnsi="Cambria"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unhideWhenUsed/>
    <w:rsid w:val="0056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2"/>
      </w:numPr>
      <w:spacing w:after="240" w:line="360" w:lineRule="auto"/>
      <w:ind w:left="284" w:hanging="284"/>
      <w:jc w:val="both"/>
    </w:p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link w:val="Bullets1"/>
    <w:rsid w:val="00C45B22"/>
    <w:rPr>
      <w:rFonts w:eastAsia="Calibri"/>
      <w:sz w:val="22"/>
      <w:szCs w:val="22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C25D2A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37B07-3D0C-43EF-8B61-33CC8901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544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7</cp:revision>
  <cp:lastPrinted>2014-03-13T09:40:00Z</cp:lastPrinted>
  <dcterms:created xsi:type="dcterms:W3CDTF">2014-03-26T17:13:00Z</dcterms:created>
  <dcterms:modified xsi:type="dcterms:W3CDTF">2014-06-18T18:05:00Z</dcterms:modified>
</cp:coreProperties>
</file>