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bookmarkStart w:id="0" w:name="_GoBack"/>
      <w:bookmarkEnd w:id="0"/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F1467D" w:rsidRDefault="00172142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172142">
        <w:rPr>
          <w:caps/>
          <w:color w:val="365F91" w:themeColor="accent1" w:themeShade="BF"/>
          <w:sz w:val="44"/>
          <w:szCs w:val="44"/>
        </w:rPr>
        <w:t>Opór elektryczny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Default="00A814E0" w:rsidP="00A814E0">
      <w:pPr>
        <w:tabs>
          <w:tab w:val="left" w:pos="837"/>
        </w:tabs>
      </w:pPr>
    </w:p>
    <w:p w:rsidR="00172142" w:rsidRPr="00172142" w:rsidRDefault="00172142" w:rsidP="00172142">
      <w:pPr>
        <w:pStyle w:val="Nagwek1"/>
      </w:pPr>
      <w:r w:rsidRPr="00172142">
        <w:lastRenderedPageBreak/>
        <w:t>Opór elektryczny – scenariusz lekcji</w:t>
      </w:r>
    </w:p>
    <w:p w:rsidR="00172142" w:rsidRPr="00903DF6" w:rsidRDefault="00172142" w:rsidP="00172142">
      <w:pPr>
        <w:pStyle w:val="Paragraph1"/>
      </w:pPr>
      <w:r w:rsidRPr="00B8759C">
        <w:rPr>
          <w:b/>
          <w:bCs/>
        </w:rPr>
        <w:t>Czas</w:t>
      </w:r>
      <w:r w:rsidRPr="00903DF6">
        <w:rPr>
          <w:bCs/>
        </w:rPr>
        <w:t>:</w:t>
      </w:r>
      <w:r w:rsidRPr="00903DF6">
        <w:t xml:space="preserve"> 90 minut</w:t>
      </w:r>
    </w:p>
    <w:p w:rsidR="00172142" w:rsidRPr="00903DF6" w:rsidRDefault="00172142" w:rsidP="00172142">
      <w:pPr>
        <w:pStyle w:val="Paragraph1"/>
      </w:pPr>
      <w:r w:rsidRPr="00903DF6">
        <w:rPr>
          <w:b/>
          <w:bCs/>
        </w:rPr>
        <w:t>Cele ogólne:</w:t>
      </w:r>
    </w:p>
    <w:p w:rsidR="00172142" w:rsidRPr="00903DF6" w:rsidRDefault="00172142" w:rsidP="00172142">
      <w:pPr>
        <w:pStyle w:val="Bullets1"/>
        <w:rPr>
          <w:b/>
        </w:rPr>
      </w:pPr>
      <w:r w:rsidRPr="00903DF6">
        <w:t>Wprowadzenie pojęcia oporu elektrycznego.</w:t>
      </w:r>
    </w:p>
    <w:p w:rsidR="00172142" w:rsidRPr="00903DF6" w:rsidRDefault="00172142" w:rsidP="00172142">
      <w:pPr>
        <w:pStyle w:val="Bullets1"/>
        <w:rPr>
          <w:b/>
        </w:rPr>
      </w:pPr>
      <w:r w:rsidRPr="00903DF6">
        <w:t>Poznanie prawa Ohma.</w:t>
      </w:r>
    </w:p>
    <w:p w:rsidR="00172142" w:rsidRPr="00172142" w:rsidRDefault="00172142" w:rsidP="00172142">
      <w:pPr>
        <w:pStyle w:val="Bullets1"/>
        <w:rPr>
          <w:b/>
        </w:rPr>
      </w:pPr>
      <w:r w:rsidRPr="00903DF6">
        <w:t xml:space="preserve">Doświadczalne wyznaczanie oporu elektrycznego opornika za pomocą woltomierza </w:t>
      </w:r>
    </w:p>
    <w:p w:rsidR="00172142" w:rsidRPr="00903DF6" w:rsidRDefault="00172142" w:rsidP="00172142">
      <w:pPr>
        <w:pStyle w:val="Bullets1"/>
        <w:numPr>
          <w:ilvl w:val="0"/>
          <w:numId w:val="0"/>
        </w:numPr>
        <w:ind w:left="284"/>
        <w:rPr>
          <w:b/>
        </w:rPr>
      </w:pPr>
      <w:r w:rsidRPr="00903DF6">
        <w:t>i amperomierza.</w:t>
      </w:r>
    </w:p>
    <w:p w:rsidR="00172142" w:rsidRPr="00172142" w:rsidRDefault="00172142" w:rsidP="00172142">
      <w:pPr>
        <w:pStyle w:val="Paragraph1"/>
        <w:rPr>
          <w:b/>
        </w:rPr>
      </w:pPr>
      <w:r w:rsidRPr="00172142">
        <w:rPr>
          <w:b/>
        </w:rPr>
        <w:t>Cele szczegółowe – uczeń:</w:t>
      </w:r>
    </w:p>
    <w:p w:rsidR="00172142" w:rsidRPr="00903DF6" w:rsidRDefault="00172142" w:rsidP="00B8759C">
      <w:pPr>
        <w:pStyle w:val="Bullets1"/>
        <w:jc w:val="left"/>
      </w:pPr>
      <w:r w:rsidRPr="00903DF6">
        <w:t>planuje doświadczenie związane z wyznaczaniem oporu elektrycznego opornika za pomocą woltomierza i amperomierza, wskazuje czynniki istotne i nieistotne dla wyniku doświadczenia,</w:t>
      </w:r>
    </w:p>
    <w:p w:rsidR="00172142" w:rsidRPr="00903DF6" w:rsidRDefault="00172142" w:rsidP="00B8759C">
      <w:pPr>
        <w:pStyle w:val="Bullets1"/>
        <w:jc w:val="left"/>
      </w:pPr>
      <w:r w:rsidRPr="00903DF6">
        <w:t>wyznacza opór elektryczny opornika lub żarówki za pomocą woltomierza i amperomierza,</w:t>
      </w:r>
    </w:p>
    <w:p w:rsidR="00172142" w:rsidRPr="00903DF6" w:rsidRDefault="00172142" w:rsidP="00B8759C">
      <w:pPr>
        <w:pStyle w:val="Bullets1"/>
        <w:jc w:val="left"/>
      </w:pPr>
      <w:r w:rsidRPr="00903DF6">
        <w:t>opisuje przebieg i wynik przeprowadzonego doświadczenia, wyjaśnia rolę użytych przyrządów, wykonuje schematyczny rysunek obrazujący układ doświadczalny,</w:t>
      </w:r>
    </w:p>
    <w:p w:rsidR="00172142" w:rsidRPr="00903DF6" w:rsidRDefault="00172142" w:rsidP="00B8759C">
      <w:pPr>
        <w:pStyle w:val="Bullets1"/>
        <w:jc w:val="left"/>
      </w:pPr>
      <w:r w:rsidRPr="00903DF6">
        <w:t>podaje treść prawa Ohma,</w:t>
      </w:r>
    </w:p>
    <w:p w:rsidR="00172142" w:rsidRPr="00903DF6" w:rsidRDefault="00172142" w:rsidP="00B8759C">
      <w:pPr>
        <w:pStyle w:val="Bullets1"/>
        <w:jc w:val="left"/>
      </w:pPr>
      <w:r w:rsidRPr="00903DF6">
        <w:t>posługuje się pojęciem oporu elektrycznego i jego jednostką w układzie SI,</w:t>
      </w:r>
    </w:p>
    <w:p w:rsidR="00172142" w:rsidRPr="00903DF6" w:rsidRDefault="00172142" w:rsidP="00B8759C">
      <w:pPr>
        <w:pStyle w:val="Bullets1"/>
        <w:jc w:val="left"/>
      </w:pPr>
      <w:r w:rsidRPr="00903DF6">
        <w:t>odczytuje dane z tabeli i zapisuje dane w formie tabeli,</w:t>
      </w:r>
    </w:p>
    <w:p w:rsidR="00172142" w:rsidRDefault="00172142" w:rsidP="00B8759C">
      <w:pPr>
        <w:pStyle w:val="Bullets1"/>
        <w:jc w:val="left"/>
      </w:pPr>
      <w:r w:rsidRPr="00903DF6">
        <w:t xml:space="preserve">sporządza wykres zależności natężenia prądu od przyłożonego napięcia na podstawie danych </w:t>
      </w:r>
    </w:p>
    <w:p w:rsidR="00172142" w:rsidRPr="00903DF6" w:rsidRDefault="00172142" w:rsidP="00B8759C">
      <w:pPr>
        <w:pStyle w:val="Bullets1"/>
        <w:numPr>
          <w:ilvl w:val="0"/>
          <w:numId w:val="0"/>
        </w:numPr>
        <w:ind w:left="284"/>
        <w:jc w:val="left"/>
      </w:pPr>
      <w:r w:rsidRPr="00903DF6">
        <w:t>z tabeli (oznaczenie wielkości i skali na osiach); odczytuje dane z wykresu,</w:t>
      </w:r>
    </w:p>
    <w:p w:rsidR="00172142" w:rsidRPr="00903DF6" w:rsidRDefault="00172142" w:rsidP="00B8759C">
      <w:pPr>
        <w:pStyle w:val="Bullets1"/>
        <w:jc w:val="left"/>
      </w:pPr>
      <w:r w:rsidRPr="00903DF6">
        <w:t>stosuje prawo Ohma w prostych obwodach elektrycznych,</w:t>
      </w:r>
    </w:p>
    <w:p w:rsidR="00172142" w:rsidRPr="00903DF6" w:rsidRDefault="00172142" w:rsidP="00B8759C">
      <w:pPr>
        <w:pStyle w:val="Bullets1"/>
        <w:jc w:val="left"/>
      </w:pPr>
      <w:r w:rsidRPr="00903DF6">
        <w:t>rozpoznaje zależność rosnącą na podstawie danych z tabeli i na podstawie wykresu; rozpoznaje proporcjonalność prostą na podstawie danych z tabeli lub na podstawie wykresu; posługuje się proporcjonalnością prostą,</w:t>
      </w:r>
    </w:p>
    <w:p w:rsidR="00172142" w:rsidRPr="00903DF6" w:rsidRDefault="00172142" w:rsidP="00B8759C">
      <w:pPr>
        <w:pStyle w:val="Bullets1"/>
        <w:jc w:val="left"/>
      </w:pPr>
      <w:r w:rsidRPr="00903DF6">
        <w:t>wyjaśnia, od czego zależy opór elektryczny,</w:t>
      </w:r>
    </w:p>
    <w:p w:rsidR="00172142" w:rsidRPr="00903DF6" w:rsidRDefault="00172142" w:rsidP="00B8759C">
      <w:pPr>
        <w:pStyle w:val="Bullets1"/>
        <w:jc w:val="left"/>
      </w:pPr>
      <w:r w:rsidRPr="00903DF6">
        <w:t>posługuje się pojęciem oporu właściwego,</w:t>
      </w:r>
    </w:p>
    <w:p w:rsidR="00172142" w:rsidRPr="00903DF6" w:rsidRDefault="00172142" w:rsidP="00B8759C">
      <w:pPr>
        <w:pStyle w:val="Bullets1"/>
        <w:jc w:val="left"/>
      </w:pPr>
      <w:r w:rsidRPr="00903DF6">
        <w:t xml:space="preserve">posługuje się tabelami wielkości fizycznych w celu wyszukania oporu właściwego, </w:t>
      </w:r>
    </w:p>
    <w:p w:rsidR="00172142" w:rsidRDefault="00172142" w:rsidP="00B8759C">
      <w:pPr>
        <w:pStyle w:val="Bullets1"/>
        <w:jc w:val="left"/>
      </w:pPr>
      <w:r w:rsidRPr="00903DF6">
        <w:t xml:space="preserve">rozwiązuje proste zadania rachunkowe z wykorzystaniem prawa Ohma, zapisuje wielkości dane </w:t>
      </w:r>
    </w:p>
    <w:p w:rsidR="00172142" w:rsidRDefault="00172142" w:rsidP="00B8759C">
      <w:pPr>
        <w:pStyle w:val="Bullets1"/>
        <w:numPr>
          <w:ilvl w:val="0"/>
          <w:numId w:val="0"/>
        </w:numPr>
        <w:ind w:left="284"/>
        <w:jc w:val="left"/>
      </w:pPr>
      <w:r w:rsidRPr="00903DF6">
        <w:t>i szukane, zapisuje wynik obliczenia fizycznego jako przybliżony (z dokładnością do 2–3 cyfr znaczących).</w:t>
      </w:r>
    </w:p>
    <w:p w:rsidR="00172142" w:rsidRDefault="00172142" w:rsidP="00172142">
      <w:pPr>
        <w:pStyle w:val="Bullets1"/>
        <w:numPr>
          <w:ilvl w:val="0"/>
          <w:numId w:val="0"/>
        </w:numPr>
        <w:ind w:left="284"/>
      </w:pPr>
    </w:p>
    <w:p w:rsidR="00172142" w:rsidRDefault="00172142" w:rsidP="00172142">
      <w:pPr>
        <w:pStyle w:val="Bullets1"/>
        <w:numPr>
          <w:ilvl w:val="0"/>
          <w:numId w:val="0"/>
        </w:numPr>
        <w:ind w:left="284"/>
      </w:pPr>
    </w:p>
    <w:p w:rsidR="00172142" w:rsidRPr="00903DF6" w:rsidRDefault="00172142" w:rsidP="00172142">
      <w:pPr>
        <w:pStyle w:val="Bullets1"/>
        <w:numPr>
          <w:ilvl w:val="0"/>
          <w:numId w:val="0"/>
        </w:numPr>
        <w:ind w:left="284"/>
      </w:pPr>
    </w:p>
    <w:p w:rsidR="00172142" w:rsidRPr="00172142" w:rsidRDefault="00172142" w:rsidP="00172142">
      <w:pPr>
        <w:pStyle w:val="Paragraph1"/>
        <w:rPr>
          <w:b/>
        </w:rPr>
      </w:pPr>
      <w:r w:rsidRPr="00172142">
        <w:rPr>
          <w:b/>
        </w:rPr>
        <w:lastRenderedPageBreak/>
        <w:t>Metody:</w:t>
      </w:r>
    </w:p>
    <w:p w:rsidR="00172142" w:rsidRPr="00903DF6" w:rsidRDefault="00172142" w:rsidP="00172142">
      <w:pPr>
        <w:pStyle w:val="Bullets1"/>
      </w:pPr>
      <w:r w:rsidRPr="00903DF6">
        <w:t>pokaz,</w:t>
      </w:r>
    </w:p>
    <w:p w:rsidR="00172142" w:rsidRPr="00903DF6" w:rsidRDefault="00172142" w:rsidP="00172142">
      <w:pPr>
        <w:pStyle w:val="Bullets1"/>
      </w:pPr>
      <w:r w:rsidRPr="00903DF6">
        <w:t>obserwacje,</w:t>
      </w:r>
    </w:p>
    <w:p w:rsidR="00172142" w:rsidRPr="00903DF6" w:rsidRDefault="00172142" w:rsidP="00172142">
      <w:pPr>
        <w:pStyle w:val="Bullets1"/>
      </w:pPr>
      <w:r w:rsidRPr="00903DF6">
        <w:t>doświadczenia,</w:t>
      </w:r>
    </w:p>
    <w:p w:rsidR="00172142" w:rsidRPr="00903DF6" w:rsidRDefault="00172142" w:rsidP="00172142">
      <w:pPr>
        <w:pStyle w:val="Bullets1"/>
      </w:pPr>
      <w:r w:rsidRPr="00903DF6">
        <w:t>dyskusja,</w:t>
      </w:r>
    </w:p>
    <w:p w:rsidR="00172142" w:rsidRPr="00903DF6" w:rsidRDefault="00172142" w:rsidP="00172142">
      <w:pPr>
        <w:pStyle w:val="Bullets1"/>
      </w:pPr>
      <w:r w:rsidRPr="00903DF6">
        <w:t>pogadanka,</w:t>
      </w:r>
    </w:p>
    <w:p w:rsidR="00172142" w:rsidRPr="00903DF6" w:rsidRDefault="00172142" w:rsidP="00172142">
      <w:pPr>
        <w:pStyle w:val="Bullets1"/>
      </w:pPr>
      <w:r w:rsidRPr="00903DF6">
        <w:t>rozwiązywanie zadań.</w:t>
      </w:r>
    </w:p>
    <w:p w:rsidR="00172142" w:rsidRPr="00172142" w:rsidRDefault="00172142" w:rsidP="00172142">
      <w:pPr>
        <w:pStyle w:val="Paragraph1"/>
        <w:rPr>
          <w:b/>
        </w:rPr>
      </w:pPr>
      <w:r w:rsidRPr="00172142">
        <w:rPr>
          <w:b/>
        </w:rPr>
        <w:t>Formy pracy:</w:t>
      </w:r>
    </w:p>
    <w:p w:rsidR="00172142" w:rsidRPr="00903DF6" w:rsidRDefault="00172142" w:rsidP="00172142">
      <w:pPr>
        <w:pStyle w:val="Bullets1"/>
      </w:pPr>
      <w:r w:rsidRPr="00903DF6">
        <w:t>praca zbiorowa (z całą klasą),</w:t>
      </w:r>
    </w:p>
    <w:p w:rsidR="00172142" w:rsidRPr="00903DF6" w:rsidRDefault="00172142" w:rsidP="00172142">
      <w:pPr>
        <w:pStyle w:val="Bullets1"/>
      </w:pPr>
      <w:r w:rsidRPr="00903DF6">
        <w:t>praca w grupach,</w:t>
      </w:r>
    </w:p>
    <w:p w:rsidR="00172142" w:rsidRPr="00903DF6" w:rsidRDefault="00172142" w:rsidP="00172142">
      <w:pPr>
        <w:pStyle w:val="Bullets1"/>
      </w:pPr>
      <w:r w:rsidRPr="00903DF6">
        <w:t>praca indywidualna.</w:t>
      </w:r>
    </w:p>
    <w:p w:rsidR="00172142" w:rsidRPr="00172142" w:rsidRDefault="00172142" w:rsidP="00172142">
      <w:pPr>
        <w:pStyle w:val="Paragraph1"/>
        <w:rPr>
          <w:b/>
        </w:rPr>
      </w:pPr>
      <w:r w:rsidRPr="00172142">
        <w:rPr>
          <w:b/>
        </w:rPr>
        <w:t>Środki dydaktyczne:</w:t>
      </w:r>
    </w:p>
    <w:p w:rsidR="009F2B66" w:rsidRDefault="00172142" w:rsidP="00172142">
      <w:pPr>
        <w:pStyle w:val="Bullets1"/>
      </w:pPr>
      <w:r w:rsidRPr="00903DF6">
        <w:t xml:space="preserve">przyrządy do doświadczeń: elementy do budowy obwodów elektrycznych, w tym oporniki </w:t>
      </w:r>
    </w:p>
    <w:p w:rsidR="00172142" w:rsidRPr="00903DF6" w:rsidRDefault="00172142" w:rsidP="009F2B66">
      <w:pPr>
        <w:pStyle w:val="Bullets1"/>
        <w:numPr>
          <w:ilvl w:val="0"/>
          <w:numId w:val="0"/>
        </w:numPr>
        <w:ind w:left="284"/>
      </w:pPr>
      <w:r w:rsidRPr="00903DF6">
        <w:t>o różnej rezystancji,</w:t>
      </w:r>
    </w:p>
    <w:p w:rsidR="00172142" w:rsidRPr="00903DF6" w:rsidRDefault="00172142" w:rsidP="00172142">
      <w:pPr>
        <w:pStyle w:val="Bullets1"/>
      </w:pPr>
      <w:r w:rsidRPr="00903DF6">
        <w:t xml:space="preserve">symulacja „Prawo Ohma”,  </w:t>
      </w:r>
    </w:p>
    <w:p w:rsidR="00172142" w:rsidRPr="00903DF6" w:rsidRDefault="00172142" w:rsidP="00172142">
      <w:pPr>
        <w:pStyle w:val="Bullets1"/>
      </w:pPr>
      <w:r w:rsidRPr="00903DF6">
        <w:t>tabela „Opór właściwy substancji”,</w:t>
      </w:r>
    </w:p>
    <w:p w:rsidR="00172142" w:rsidRPr="00903DF6" w:rsidRDefault="00172142" w:rsidP="00172142">
      <w:pPr>
        <w:pStyle w:val="Bullets1"/>
      </w:pPr>
      <w:r w:rsidRPr="00903DF6">
        <w:t>plansza „Opornica suwakowa”,</w:t>
      </w:r>
    </w:p>
    <w:p w:rsidR="00172142" w:rsidRPr="00903DF6" w:rsidRDefault="00172142" w:rsidP="00172142">
      <w:pPr>
        <w:pStyle w:val="Bullets1"/>
      </w:pPr>
      <w:r w:rsidRPr="00903DF6">
        <w:t>„Zadania”,</w:t>
      </w:r>
    </w:p>
    <w:p w:rsidR="00172142" w:rsidRPr="00903DF6" w:rsidRDefault="00172142" w:rsidP="00172142">
      <w:pPr>
        <w:pStyle w:val="Bullets1"/>
      </w:pPr>
      <w:r w:rsidRPr="00903DF6">
        <w:t>„Zadanie z egzaminu 2003”,</w:t>
      </w:r>
    </w:p>
    <w:p w:rsidR="00172142" w:rsidRPr="00903DF6" w:rsidRDefault="00172142" w:rsidP="00172142">
      <w:pPr>
        <w:pStyle w:val="Bullets1"/>
      </w:pPr>
      <w:r w:rsidRPr="00903DF6">
        <w:t>„Zadanie z egzaminu 2011”,</w:t>
      </w:r>
    </w:p>
    <w:p w:rsidR="00172142" w:rsidRPr="00903DF6" w:rsidRDefault="00172142" w:rsidP="00172142">
      <w:pPr>
        <w:pStyle w:val="Bullets1"/>
        <w:rPr>
          <w:bCs/>
        </w:rPr>
      </w:pPr>
      <w:r w:rsidRPr="00903DF6">
        <w:t>plansza „Pytania sprawdzające”.</w:t>
      </w:r>
    </w:p>
    <w:p w:rsidR="00172142" w:rsidRPr="00903DF6" w:rsidRDefault="00172142" w:rsidP="00172142">
      <w:pPr>
        <w:pStyle w:val="Nagwek1"/>
      </w:pPr>
      <w:r w:rsidRPr="00903DF6"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819"/>
      </w:tblGrid>
      <w:tr w:rsidR="00172142" w:rsidRPr="00903DF6" w:rsidTr="00172142">
        <w:trPr>
          <w:trHeight w:val="448"/>
        </w:trPr>
        <w:tc>
          <w:tcPr>
            <w:tcW w:w="4503" w:type="dxa"/>
            <w:vAlign w:val="center"/>
          </w:tcPr>
          <w:p w:rsidR="00172142" w:rsidRPr="00172142" w:rsidRDefault="00172142" w:rsidP="00172142">
            <w:pPr>
              <w:spacing w:after="0"/>
              <w:rPr>
                <w:b/>
              </w:rPr>
            </w:pPr>
            <w:r w:rsidRPr="00172142">
              <w:rPr>
                <w:b/>
              </w:rPr>
              <w:t>Czynności nauczyciela i uczniów</w:t>
            </w:r>
          </w:p>
        </w:tc>
        <w:tc>
          <w:tcPr>
            <w:tcW w:w="4819" w:type="dxa"/>
            <w:vAlign w:val="center"/>
          </w:tcPr>
          <w:p w:rsidR="00172142" w:rsidRPr="00172142" w:rsidRDefault="00172142" w:rsidP="00172142">
            <w:pPr>
              <w:spacing w:after="0"/>
              <w:rPr>
                <w:b/>
              </w:rPr>
            </w:pPr>
            <w:r w:rsidRPr="00172142">
              <w:rPr>
                <w:b/>
              </w:rPr>
              <w:t>Uwagi, wykorzystanie środków dydaktycznych</w:t>
            </w:r>
          </w:p>
        </w:tc>
      </w:tr>
      <w:tr w:rsidR="00172142" w:rsidRPr="00903DF6" w:rsidTr="00BC5A48">
        <w:tc>
          <w:tcPr>
            <w:tcW w:w="4503" w:type="dxa"/>
          </w:tcPr>
          <w:p w:rsidR="00172142" w:rsidRPr="00172142" w:rsidRDefault="00172142" w:rsidP="0017214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72142">
              <w:rPr>
                <w:rFonts w:asciiTheme="minorHAnsi" w:hAnsiTheme="minorHAnsi"/>
                <w:sz w:val="22"/>
                <w:szCs w:val="22"/>
              </w:rPr>
              <w:t>Wprowadzenie do tematu – zbudowanie obwodu elektrycznego złożonego z kilku źródeł energii połączonych szeregowo oraz żarówki, amperomierza i woltomierza.</w:t>
            </w:r>
          </w:p>
        </w:tc>
        <w:tc>
          <w:tcPr>
            <w:tcW w:w="4819" w:type="dxa"/>
          </w:tcPr>
          <w:p w:rsidR="00172142" w:rsidRPr="009F2B66" w:rsidRDefault="00172142" w:rsidP="0017214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9F2B66">
              <w:rPr>
                <w:rFonts w:asciiTheme="minorHAnsi" w:hAnsiTheme="minorHAnsi"/>
                <w:sz w:val="22"/>
                <w:szCs w:val="22"/>
              </w:rPr>
              <w:t>Warto wybrać któregoś z uczniów, aby zbudował obwód według podanego schematu.</w:t>
            </w:r>
          </w:p>
          <w:p w:rsidR="009F2B66" w:rsidRPr="009F2B66" w:rsidRDefault="00172142" w:rsidP="0017214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9F2B66">
              <w:rPr>
                <w:rFonts w:asciiTheme="minorHAnsi" w:hAnsiTheme="minorHAnsi"/>
                <w:sz w:val="22"/>
                <w:szCs w:val="22"/>
              </w:rPr>
              <w:t xml:space="preserve">Należy przypominać uczniom, jak prawidłowo podłącza się amperomierz (szeregowo) </w:t>
            </w:r>
          </w:p>
          <w:p w:rsidR="00172142" w:rsidRPr="009F2B66" w:rsidRDefault="00172142" w:rsidP="009F2B6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F2B66">
              <w:rPr>
                <w:rFonts w:asciiTheme="minorHAnsi" w:hAnsiTheme="minorHAnsi"/>
                <w:sz w:val="22"/>
                <w:szCs w:val="22"/>
              </w:rPr>
              <w:t>i woltomierz (równolegle).</w:t>
            </w:r>
          </w:p>
        </w:tc>
      </w:tr>
      <w:tr w:rsidR="00172142" w:rsidRPr="00903DF6" w:rsidTr="00BC5A48">
        <w:tc>
          <w:tcPr>
            <w:tcW w:w="4503" w:type="dxa"/>
          </w:tcPr>
          <w:p w:rsidR="00172142" w:rsidRDefault="00172142" w:rsidP="0017214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72142">
              <w:rPr>
                <w:rFonts w:asciiTheme="minorHAnsi" w:hAnsiTheme="minorHAnsi"/>
                <w:sz w:val="22"/>
                <w:szCs w:val="22"/>
              </w:rPr>
              <w:t>Wykonanie doświadczenia z użyciem zbudowanego obwodu, ze zmienianiem napięcia (jedna bateria, dwie, trzy itd.).</w:t>
            </w:r>
          </w:p>
          <w:p w:rsidR="00FC2971" w:rsidRPr="00172142" w:rsidRDefault="00FC2971" w:rsidP="00FC297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9F2B66" w:rsidRDefault="00172142" w:rsidP="00644AB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72142">
              <w:rPr>
                <w:rFonts w:asciiTheme="minorHAnsi" w:hAnsiTheme="minorHAnsi"/>
                <w:sz w:val="22"/>
                <w:szCs w:val="22"/>
              </w:rPr>
              <w:lastRenderedPageBreak/>
              <w:t>Uczniowie zapisują w tabeli wskazania amperomierza i woltomierza. Na podstawie zapisów w tabeli rysują wykres zależności natężenia prądu od napięcia</w:t>
            </w:r>
            <w:r w:rsidR="00644AB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44AB3" w:rsidRPr="00172142" w:rsidRDefault="00644AB3" w:rsidP="00644AB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172142" w:rsidRPr="009F2B66" w:rsidRDefault="00172142" w:rsidP="0017214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9F2B66">
              <w:rPr>
                <w:rFonts w:asciiTheme="minorHAnsi" w:hAnsiTheme="minorHAnsi"/>
                <w:sz w:val="22"/>
                <w:szCs w:val="22"/>
              </w:rPr>
              <w:lastRenderedPageBreak/>
              <w:t>Wykorzystanie symulacji „Prawo Ohma”.</w:t>
            </w:r>
          </w:p>
          <w:p w:rsidR="00172142" w:rsidRPr="009F2B66" w:rsidRDefault="00172142" w:rsidP="0017214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9F2B66">
              <w:rPr>
                <w:rFonts w:asciiTheme="minorHAnsi" w:hAnsiTheme="minorHAnsi"/>
                <w:sz w:val="22"/>
                <w:szCs w:val="22"/>
              </w:rPr>
              <w:t>Zwrócenie uwagi, że natężenie zmienia się wprost proporcjonalnie do napięcia</w:t>
            </w:r>
            <w:r w:rsidR="00644AB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72142" w:rsidRPr="00903DF6" w:rsidTr="00BC5A48">
        <w:tc>
          <w:tcPr>
            <w:tcW w:w="4503" w:type="dxa"/>
          </w:tcPr>
          <w:p w:rsidR="00172142" w:rsidRPr="00172142" w:rsidRDefault="00172142" w:rsidP="0017214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72142">
              <w:rPr>
                <w:rFonts w:asciiTheme="minorHAnsi" w:hAnsiTheme="minorHAnsi"/>
                <w:sz w:val="22"/>
                <w:szCs w:val="22"/>
              </w:rPr>
              <w:lastRenderedPageBreak/>
              <w:t>Wprowadzenie i omówienie pojęcia oporu elektrycznego – na podstawie wyników doświadczenia.</w:t>
            </w:r>
          </w:p>
          <w:p w:rsidR="00172142" w:rsidRPr="00172142" w:rsidRDefault="00172142" w:rsidP="0017214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72142">
              <w:rPr>
                <w:rFonts w:asciiTheme="minorHAnsi" w:hAnsiTheme="minorHAnsi"/>
                <w:sz w:val="22"/>
                <w:szCs w:val="22"/>
              </w:rPr>
              <w:t xml:space="preserve">Wprowadzenie jednostki oporu elektrycznego oraz wzoru: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R=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U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den>
              </m:f>
            </m:oMath>
            <w:r w:rsidRPr="0017214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819" w:type="dxa"/>
          </w:tcPr>
          <w:p w:rsidR="00172142" w:rsidRPr="009F2B66" w:rsidRDefault="00172142" w:rsidP="0017214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9F2B66">
              <w:rPr>
                <w:rFonts w:asciiTheme="minorHAnsi" w:hAnsiTheme="minorHAnsi"/>
                <w:sz w:val="22"/>
                <w:szCs w:val="22"/>
              </w:rPr>
              <w:t xml:space="preserve">Wprowadzenie symboli: </w:t>
            </w:r>
            <w:r w:rsidRPr="009F2B66">
              <w:rPr>
                <w:rFonts w:asciiTheme="minorHAnsi" w:hAnsiTheme="minorHAnsi"/>
                <w:i/>
                <w:sz w:val="22"/>
                <w:szCs w:val="22"/>
              </w:rPr>
              <w:t>R</w:t>
            </w:r>
            <w:r w:rsidRPr="009F2B66">
              <w:rPr>
                <w:rFonts w:asciiTheme="minorHAnsi" w:hAnsiTheme="minorHAnsi"/>
                <w:sz w:val="22"/>
                <w:szCs w:val="22"/>
              </w:rPr>
              <w:t xml:space="preserve"> jako oznaczenia oporu elektrycznego i Ω oznaczającego jednostkę oporu elektrycznego – oma</w:t>
            </w:r>
            <w:r w:rsidR="00644AB3">
              <w:rPr>
                <w:rFonts w:asciiTheme="minorHAnsi" w:hAnsiTheme="minorHAnsi"/>
                <w:sz w:val="22"/>
                <w:szCs w:val="22"/>
              </w:rPr>
              <w:t>.</w:t>
            </w:r>
            <w:r w:rsidRPr="009F2B6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72142" w:rsidRDefault="00172142" w:rsidP="0017214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9F2B66">
              <w:rPr>
                <w:rFonts w:asciiTheme="minorHAnsi" w:hAnsiTheme="minorHAnsi"/>
                <w:sz w:val="22"/>
                <w:szCs w:val="22"/>
              </w:rPr>
              <w:t>Podanie wzoru, na podstawie którego można wyznaczyć opór elektryczny i jego jednostkę:</w:t>
            </w:r>
          </w:p>
          <w:p w:rsidR="00644AB3" w:rsidRPr="009F2B66" w:rsidRDefault="00644AB3" w:rsidP="00644AB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172142" w:rsidRDefault="00172142" w:rsidP="0017214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U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V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A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Ω</m:t>
                  </m:r>
                </m:e>
              </m:d>
            </m:oMath>
            <w:r w:rsidRPr="009F2B6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44AB3" w:rsidRPr="009F2B66" w:rsidRDefault="00644AB3" w:rsidP="0017214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9F2B66" w:rsidRPr="009F2B66" w:rsidRDefault="00172142" w:rsidP="0017214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9F2B66">
              <w:rPr>
                <w:rFonts w:asciiTheme="minorHAnsi" w:hAnsiTheme="minorHAnsi"/>
                <w:sz w:val="22"/>
                <w:szCs w:val="22"/>
              </w:rPr>
              <w:t xml:space="preserve">Opór elektryczny informuje o zdolności ciała </w:t>
            </w:r>
          </w:p>
          <w:p w:rsidR="00172142" w:rsidRPr="009F2B66" w:rsidRDefault="00172142" w:rsidP="009F2B6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F2B66">
              <w:rPr>
                <w:rFonts w:asciiTheme="minorHAnsi" w:hAnsiTheme="minorHAnsi"/>
                <w:sz w:val="22"/>
                <w:szCs w:val="22"/>
              </w:rPr>
              <w:t>do przeciwstawiania się przepływowi prądu.</w:t>
            </w:r>
          </w:p>
        </w:tc>
      </w:tr>
      <w:tr w:rsidR="00172142" w:rsidRPr="00903DF6" w:rsidTr="00BC5A48">
        <w:tc>
          <w:tcPr>
            <w:tcW w:w="4503" w:type="dxa"/>
          </w:tcPr>
          <w:p w:rsidR="00172142" w:rsidRPr="00172142" w:rsidRDefault="00172142" w:rsidP="0017214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72142">
              <w:rPr>
                <w:rFonts w:asciiTheme="minorHAnsi" w:hAnsiTheme="minorHAnsi"/>
                <w:sz w:val="22"/>
                <w:szCs w:val="22"/>
              </w:rPr>
              <w:t>Doświadczalne wyznaczenie przez uczniów oporu elektrycznego opornika za pomocą woltomierza i amperomierza.</w:t>
            </w:r>
          </w:p>
        </w:tc>
        <w:tc>
          <w:tcPr>
            <w:tcW w:w="4819" w:type="dxa"/>
          </w:tcPr>
          <w:p w:rsidR="00172142" w:rsidRPr="009F2B66" w:rsidRDefault="00172142" w:rsidP="0017214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9F2B66">
              <w:rPr>
                <w:rFonts w:asciiTheme="minorHAnsi" w:hAnsiTheme="minorHAnsi"/>
                <w:sz w:val="22"/>
                <w:szCs w:val="22"/>
              </w:rPr>
              <w:t>Jest to doświadczenie obowiązkowe wyszczególnione w podstawie programowej.</w:t>
            </w:r>
          </w:p>
          <w:p w:rsidR="00172142" w:rsidRPr="009F2B66" w:rsidRDefault="00172142" w:rsidP="0017214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9F2B66">
              <w:rPr>
                <w:rFonts w:asciiTheme="minorHAnsi" w:hAnsiTheme="minorHAnsi"/>
                <w:sz w:val="22"/>
                <w:szCs w:val="22"/>
              </w:rPr>
              <w:t>Warto pozostawić uczniom planowanie, przeprowadzanie i analizowanie tego doświadczenia.</w:t>
            </w:r>
          </w:p>
          <w:p w:rsidR="00172142" w:rsidRPr="009F2B66" w:rsidRDefault="00172142" w:rsidP="0017214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9F2B66">
              <w:rPr>
                <w:rFonts w:asciiTheme="minorHAnsi" w:hAnsiTheme="minorHAnsi"/>
                <w:sz w:val="22"/>
                <w:szCs w:val="22"/>
              </w:rPr>
              <w:t>Wykorzystanie symulacji „Prawo Ohma”.</w:t>
            </w:r>
          </w:p>
          <w:p w:rsidR="00172142" w:rsidRPr="009F2B66" w:rsidRDefault="00172142" w:rsidP="00644AB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44AB3">
              <w:rPr>
                <w:rFonts w:asciiTheme="minorHAnsi" w:hAnsiTheme="minorHAnsi"/>
                <w:sz w:val="22"/>
                <w:szCs w:val="22"/>
              </w:rPr>
              <w:t>Przy omawianiu wyników doświadczenia należy zwrócić uwagę uczniów na to, że opór elektryczny</w:t>
            </w:r>
            <w:r w:rsidR="00644AB3" w:rsidRPr="00644A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4AB3">
              <w:rPr>
                <w:rFonts w:asciiTheme="minorHAnsi" w:hAnsiTheme="minorHAnsi"/>
                <w:sz w:val="22"/>
                <w:szCs w:val="22"/>
              </w:rPr>
              <w:t xml:space="preserve">opornika jest stały, niezależny od przyłożonego napięcia, a natężenie zmienia się wprost </w:t>
            </w:r>
            <w:r w:rsidRPr="009F2B66">
              <w:rPr>
                <w:rFonts w:asciiTheme="minorHAnsi" w:hAnsiTheme="minorHAnsi"/>
                <w:sz w:val="22"/>
                <w:szCs w:val="22"/>
              </w:rPr>
              <w:t>proporcjonalnie do napięcia.</w:t>
            </w:r>
          </w:p>
        </w:tc>
      </w:tr>
      <w:tr w:rsidR="00172142" w:rsidRPr="00903DF6" w:rsidTr="00BC5A48">
        <w:tc>
          <w:tcPr>
            <w:tcW w:w="4503" w:type="dxa"/>
          </w:tcPr>
          <w:p w:rsidR="00172142" w:rsidRPr="00172142" w:rsidRDefault="00172142" w:rsidP="0017214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72142">
              <w:rPr>
                <w:rFonts w:asciiTheme="minorHAnsi" w:hAnsiTheme="minorHAnsi"/>
                <w:sz w:val="22"/>
                <w:szCs w:val="22"/>
              </w:rPr>
              <w:t>Omówienie prawa Ohma na podstawie wyników doświadczeń.</w:t>
            </w:r>
          </w:p>
        </w:tc>
        <w:tc>
          <w:tcPr>
            <w:tcW w:w="4819" w:type="dxa"/>
          </w:tcPr>
          <w:p w:rsidR="00172142" w:rsidRPr="009F2B66" w:rsidRDefault="00172142" w:rsidP="009F2B66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9F2B66">
              <w:rPr>
                <w:rFonts w:asciiTheme="minorHAnsi" w:hAnsiTheme="minorHAnsi"/>
                <w:sz w:val="22"/>
                <w:szCs w:val="22"/>
              </w:rPr>
              <w:t>Natężenie prądu płynącego przez przewodnik jest wprost proporcjonalne do napięcia między jego końcami.</w:t>
            </w:r>
          </w:p>
          <w:p w:rsidR="00172142" w:rsidRPr="009F2B66" w:rsidRDefault="00172142" w:rsidP="00BC5A48">
            <w:pPr>
              <w:pStyle w:val="Akapitzlist"/>
              <w:ind w:left="360"/>
              <w:rPr>
                <w:rFonts w:asciiTheme="minorHAnsi" w:hAnsi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</m:t>
                    </m:r>
                  </m:den>
                </m:f>
              </m:oMath>
            </m:oMathPara>
          </w:p>
        </w:tc>
      </w:tr>
      <w:tr w:rsidR="00172142" w:rsidRPr="00903DF6" w:rsidTr="00BC5A48">
        <w:tc>
          <w:tcPr>
            <w:tcW w:w="4503" w:type="dxa"/>
          </w:tcPr>
          <w:p w:rsidR="00172142" w:rsidRPr="00172142" w:rsidRDefault="00172142" w:rsidP="00644AB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72142">
              <w:rPr>
                <w:rFonts w:asciiTheme="minorHAnsi" w:hAnsiTheme="minorHAnsi"/>
                <w:sz w:val="22"/>
                <w:szCs w:val="22"/>
              </w:rPr>
              <w:t>Dyskusja z uczniami</w:t>
            </w:r>
            <w:r w:rsidR="00644AB3">
              <w:rPr>
                <w:rFonts w:asciiTheme="minorHAnsi" w:hAnsiTheme="minorHAnsi"/>
                <w:sz w:val="22"/>
                <w:szCs w:val="22"/>
              </w:rPr>
              <w:t>: O</w:t>
            </w:r>
            <w:r w:rsidRPr="00172142">
              <w:rPr>
                <w:rFonts w:asciiTheme="minorHAnsi" w:hAnsiTheme="minorHAnsi"/>
                <w:sz w:val="22"/>
                <w:szCs w:val="22"/>
              </w:rPr>
              <w:t>d czego zależy opór elektryczny przewodnika.</w:t>
            </w:r>
          </w:p>
        </w:tc>
        <w:tc>
          <w:tcPr>
            <w:tcW w:w="4819" w:type="dxa"/>
          </w:tcPr>
          <w:p w:rsidR="009F2B66" w:rsidRPr="009F2B66" w:rsidRDefault="00172142" w:rsidP="0017214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9F2B66">
              <w:rPr>
                <w:rFonts w:asciiTheme="minorHAnsi" w:hAnsiTheme="minorHAnsi"/>
                <w:sz w:val="22"/>
                <w:szCs w:val="22"/>
              </w:rPr>
              <w:t xml:space="preserve">Warto zademonstrować dwa różne oporniki, </w:t>
            </w:r>
          </w:p>
          <w:p w:rsidR="009F2B66" w:rsidRPr="009F2B66" w:rsidRDefault="00172142" w:rsidP="009F2B6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F2B66">
              <w:rPr>
                <w:rFonts w:asciiTheme="minorHAnsi" w:hAnsiTheme="minorHAnsi"/>
                <w:sz w:val="22"/>
                <w:szCs w:val="22"/>
              </w:rPr>
              <w:t xml:space="preserve">o różnych rezystancjach, a nawet włączyć </w:t>
            </w:r>
          </w:p>
          <w:p w:rsidR="009F2B66" w:rsidRPr="009F2B66" w:rsidRDefault="00172142" w:rsidP="009F2B6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F2B66">
              <w:rPr>
                <w:rFonts w:asciiTheme="minorHAnsi" w:hAnsiTheme="minorHAnsi"/>
                <w:sz w:val="22"/>
                <w:szCs w:val="22"/>
              </w:rPr>
              <w:t xml:space="preserve">je w obwód, aby ze wskazań amperomierza </w:t>
            </w:r>
          </w:p>
          <w:p w:rsidR="00172142" w:rsidRPr="009F2B66" w:rsidRDefault="00172142" w:rsidP="009F2B6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F2B66">
              <w:rPr>
                <w:rFonts w:asciiTheme="minorHAnsi" w:hAnsiTheme="minorHAnsi"/>
                <w:sz w:val="22"/>
                <w:szCs w:val="22"/>
              </w:rPr>
              <w:t>i woltomierza uczniowie odczytali, że opory tych oporników rzeczywiście są różne.</w:t>
            </w:r>
          </w:p>
        </w:tc>
      </w:tr>
      <w:tr w:rsidR="00172142" w:rsidRPr="00903DF6" w:rsidTr="00BC5A48">
        <w:tc>
          <w:tcPr>
            <w:tcW w:w="4503" w:type="dxa"/>
          </w:tcPr>
          <w:p w:rsidR="00644AB3" w:rsidRPr="00644AB3" w:rsidRDefault="00172142" w:rsidP="00644AB3">
            <w:pPr>
              <w:pStyle w:val="BulletsTable"/>
              <w:rPr>
                <w:sz w:val="22"/>
                <w:szCs w:val="22"/>
              </w:rPr>
            </w:pPr>
            <w:r w:rsidRPr="00644AB3">
              <w:rPr>
                <w:sz w:val="22"/>
                <w:szCs w:val="22"/>
              </w:rPr>
              <w:t xml:space="preserve">Wprowadzenie wzoru: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R=ρ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den>
              </m:f>
            </m:oMath>
            <w:r w:rsidRPr="00644AB3">
              <w:rPr>
                <w:sz w:val="22"/>
                <w:szCs w:val="22"/>
              </w:rPr>
              <w:t xml:space="preserve">. </w:t>
            </w:r>
          </w:p>
          <w:p w:rsidR="00172142" w:rsidRPr="00172142" w:rsidRDefault="00172142" w:rsidP="00644AB3">
            <w:pPr>
              <w:pStyle w:val="BulletsTable"/>
            </w:pPr>
            <w:r w:rsidRPr="00644AB3">
              <w:rPr>
                <w:sz w:val="22"/>
                <w:szCs w:val="22"/>
              </w:rPr>
              <w:t>Wyjaśnienie, od czego zależy opór przewodnika.</w:t>
            </w:r>
          </w:p>
        </w:tc>
        <w:tc>
          <w:tcPr>
            <w:tcW w:w="4819" w:type="dxa"/>
          </w:tcPr>
          <w:p w:rsidR="009F2B66" w:rsidRPr="009F2B66" w:rsidRDefault="00172142" w:rsidP="0017214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9F2B66">
              <w:rPr>
                <w:rFonts w:asciiTheme="minorHAnsi" w:hAnsiTheme="minorHAnsi"/>
                <w:sz w:val="22"/>
                <w:szCs w:val="22"/>
              </w:rPr>
              <w:t xml:space="preserve">Warto wykonać doświadczenia, które wykażą, że opór rzeczywiście zależy od długości przewodnika, pola przekroju poprzecznego </w:t>
            </w:r>
          </w:p>
          <w:p w:rsidR="00172142" w:rsidRPr="00644AB3" w:rsidRDefault="00172142" w:rsidP="009F2B6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44AB3">
              <w:rPr>
                <w:rFonts w:asciiTheme="minorHAnsi" w:hAnsiTheme="minorHAnsi"/>
                <w:sz w:val="22"/>
                <w:szCs w:val="22"/>
              </w:rPr>
              <w:t>i rodzaju substancji, z jakiej przewodnik jest zbudowany.</w:t>
            </w:r>
          </w:p>
          <w:p w:rsidR="00737703" w:rsidRPr="00644AB3" w:rsidRDefault="00172142" w:rsidP="00644AB3">
            <w:pPr>
              <w:pStyle w:val="BulletsTable"/>
              <w:rPr>
                <w:sz w:val="22"/>
                <w:szCs w:val="22"/>
              </w:rPr>
            </w:pPr>
            <w:r w:rsidRPr="00644AB3">
              <w:rPr>
                <w:sz w:val="22"/>
                <w:szCs w:val="22"/>
              </w:rPr>
              <w:t>Należy wyjaśnić, czym jest opór właściwy (wielkość stała dla danego materiału w danej temperaturze).</w:t>
            </w:r>
          </w:p>
          <w:p w:rsidR="00172142" w:rsidRPr="00644AB3" w:rsidRDefault="00172142" w:rsidP="009F2B66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644AB3">
              <w:rPr>
                <w:rFonts w:asciiTheme="minorHAnsi" w:hAnsiTheme="minorHAnsi"/>
                <w:sz w:val="22"/>
                <w:szCs w:val="22"/>
              </w:rPr>
              <w:t>Warto wyprowadzić jednostkę oporu właściwego.</w:t>
            </w:r>
          </w:p>
          <w:p w:rsidR="00172142" w:rsidRPr="009F2B66" w:rsidRDefault="00172142" w:rsidP="009F2B66">
            <w:pPr>
              <w:pStyle w:val="Akapitzlist"/>
              <w:spacing w:after="0"/>
              <w:ind w:left="360"/>
              <w:rPr>
                <w:rFonts w:asciiTheme="minorHAnsi" w:hAnsi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w:lastRenderedPageBreak/>
                  <m:t>R=ρ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</m:t>
                    </m:r>
                  </m:den>
                </m:f>
              </m:oMath>
            </m:oMathPara>
          </w:p>
          <w:p w:rsidR="00172142" w:rsidRPr="009F2B66" w:rsidRDefault="00172142" w:rsidP="00BC5A48">
            <w:pPr>
              <w:pStyle w:val="Akapitzlist"/>
              <w:ind w:left="360"/>
              <w:rPr>
                <w:rFonts w:asciiTheme="minorHAnsi" w:hAnsi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R∙S=ρ∙l</m:t>
                </m:r>
              </m:oMath>
            </m:oMathPara>
          </w:p>
          <w:p w:rsidR="00172142" w:rsidRPr="009F2B66" w:rsidRDefault="00172142" w:rsidP="009F2B66">
            <w:pPr>
              <w:pStyle w:val="Akapitzlist"/>
              <w:spacing w:after="0"/>
              <w:ind w:left="360"/>
              <w:rPr>
                <w:rFonts w:asciiTheme="minorHAnsi" w:hAnsi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ρ=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R∙S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l</m:t>
                    </m:r>
                  </m:den>
                </m:f>
              </m:oMath>
            </m:oMathPara>
          </w:p>
          <w:p w:rsidR="00172142" w:rsidRPr="009F2B66" w:rsidRDefault="009F2B66" w:rsidP="009F2B66">
            <w:pPr>
              <w:ind w:left="363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ρ=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Ω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=[1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Ωm</m:t>
                </m:r>
                <m:r>
                  <w:rPr>
                    <w:rFonts w:ascii="Cambria Math" w:hAnsi="Cambria Math"/>
                  </w:rPr>
                  <m:t>]</m:t>
                </m:r>
              </m:oMath>
            </m:oMathPara>
          </w:p>
          <w:p w:rsidR="00172142" w:rsidRPr="009F2B66" w:rsidRDefault="00172142" w:rsidP="0017214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9F2B66">
              <w:rPr>
                <w:rFonts w:asciiTheme="minorHAnsi" w:hAnsiTheme="minorHAnsi"/>
                <w:sz w:val="22"/>
                <w:szCs w:val="22"/>
              </w:rPr>
              <w:t xml:space="preserve">Częściej stosowaną jednostką oporu właściwego jest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inorBidi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</m:t>
                  </m:r>
                  <m:f>
                    <m:fPr>
                      <m:ctrlPr>
                        <w:rPr>
                          <w:rFonts w:ascii="Cambria Math" w:eastAsiaTheme="minorEastAsia" w:hAnsi="Cambria Math" w:cstheme="minorBidi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Ω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inorBidi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theme="minorBidi"/>
                  <w:sz w:val="22"/>
                  <w:szCs w:val="22"/>
                </w:rPr>
                <m:t>.</m:t>
              </m:r>
            </m:oMath>
          </w:p>
          <w:p w:rsidR="00172142" w:rsidRPr="009F2B66" w:rsidRDefault="00172142" w:rsidP="0017214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9F2B66">
              <w:rPr>
                <w:rFonts w:asciiTheme="minorHAnsi" w:hAnsiTheme="minorHAnsi"/>
                <w:sz w:val="22"/>
                <w:szCs w:val="22"/>
              </w:rPr>
              <w:t>Wykorzystanie tabeli „Opór właściwy substancji”.</w:t>
            </w:r>
          </w:p>
          <w:p w:rsidR="00172142" w:rsidRPr="009F2B66" w:rsidRDefault="00172142" w:rsidP="0017214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9F2B66">
              <w:rPr>
                <w:rFonts w:asciiTheme="minorHAnsi" w:hAnsiTheme="minorHAnsi"/>
                <w:sz w:val="22"/>
                <w:szCs w:val="22"/>
              </w:rPr>
              <w:t>Należy wspomnieć o opornikach suwakowych, których opór można regulować suwakiem, zmieniając długość przewodu – plansza „Opornica suwakowa”.</w:t>
            </w:r>
          </w:p>
        </w:tc>
      </w:tr>
      <w:tr w:rsidR="00172142" w:rsidRPr="00903DF6" w:rsidTr="00BC5A48">
        <w:tc>
          <w:tcPr>
            <w:tcW w:w="4503" w:type="dxa"/>
          </w:tcPr>
          <w:p w:rsidR="00172142" w:rsidRPr="00172142" w:rsidRDefault="00172142" w:rsidP="0017214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72142">
              <w:rPr>
                <w:rFonts w:asciiTheme="minorHAnsi" w:hAnsiTheme="minorHAnsi"/>
                <w:sz w:val="22"/>
                <w:szCs w:val="22"/>
              </w:rPr>
              <w:lastRenderedPageBreak/>
              <w:t>Rozwiązywanie zadań.</w:t>
            </w:r>
          </w:p>
        </w:tc>
        <w:tc>
          <w:tcPr>
            <w:tcW w:w="4819" w:type="dxa"/>
          </w:tcPr>
          <w:p w:rsidR="00172142" w:rsidRPr="009F2B66" w:rsidRDefault="00172142" w:rsidP="0017214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9F2B66">
              <w:rPr>
                <w:rFonts w:asciiTheme="minorHAnsi" w:hAnsiTheme="minorHAnsi"/>
                <w:sz w:val="22"/>
                <w:szCs w:val="22"/>
              </w:rPr>
              <w:t>Przykłady zadań – „Zadania”.</w:t>
            </w:r>
          </w:p>
          <w:p w:rsidR="009F2B66" w:rsidRPr="009F2B66" w:rsidRDefault="00172142" w:rsidP="0017214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9F2B66">
              <w:rPr>
                <w:rFonts w:asciiTheme="minorHAnsi" w:hAnsiTheme="minorHAnsi"/>
                <w:sz w:val="22"/>
                <w:szCs w:val="22"/>
              </w:rPr>
              <w:t xml:space="preserve">Rozwiązanie zadania z arkusza egzaminacyjnego z 2003 r. – „Zadanie </w:t>
            </w:r>
          </w:p>
          <w:p w:rsidR="009F2B66" w:rsidRPr="009F2B66" w:rsidRDefault="00172142" w:rsidP="009F2B6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F2B66">
              <w:rPr>
                <w:rFonts w:asciiTheme="minorHAnsi" w:hAnsiTheme="minorHAnsi"/>
                <w:sz w:val="22"/>
                <w:szCs w:val="22"/>
              </w:rPr>
              <w:t xml:space="preserve">z egzaminu 2003” (zad. 10 z arkusza CKE dostępnego na stronie: </w:t>
            </w:r>
            <w:r w:rsidR="009F2B66" w:rsidRPr="009F2B66">
              <w:rPr>
                <w:rFonts w:asciiTheme="minorHAnsi" w:hAnsiTheme="minorHAnsi"/>
                <w:sz w:val="22"/>
                <w:szCs w:val="22"/>
              </w:rPr>
              <w:t>http://www.cke.edu.pl/images/stories</w:t>
            </w:r>
          </w:p>
          <w:p w:rsidR="00172142" w:rsidRPr="009F2B66" w:rsidRDefault="00172142" w:rsidP="009F2B6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F2B66">
              <w:rPr>
                <w:rFonts w:asciiTheme="minorHAnsi" w:hAnsiTheme="minorHAnsi"/>
                <w:sz w:val="22"/>
                <w:szCs w:val="22"/>
              </w:rPr>
              <w:t>/Arkusze/gimn_2003/gm_std.pdf).</w:t>
            </w:r>
          </w:p>
          <w:p w:rsidR="009F2B66" w:rsidRPr="009F2B66" w:rsidRDefault="00172142" w:rsidP="0017214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9F2B66">
              <w:rPr>
                <w:rFonts w:asciiTheme="minorHAnsi" w:hAnsiTheme="minorHAnsi"/>
                <w:sz w:val="22"/>
                <w:szCs w:val="22"/>
              </w:rPr>
              <w:t xml:space="preserve">Rozwiązanie zadania z arkusza egzaminacyjnego z 2011 r. – „Zadanie </w:t>
            </w:r>
          </w:p>
          <w:p w:rsidR="009F2B66" w:rsidRPr="009F2B66" w:rsidRDefault="00172142" w:rsidP="009F2B6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F2B66">
              <w:rPr>
                <w:rFonts w:asciiTheme="minorHAnsi" w:hAnsiTheme="minorHAnsi"/>
                <w:sz w:val="22"/>
                <w:szCs w:val="22"/>
              </w:rPr>
              <w:t>z egzaminu 2011” (zad. 34 z arkusza CKE dostępnego na stronie: http://www.cke.edu.pl/images/</w:t>
            </w:r>
            <w:r w:rsidRPr="009F2B66">
              <w:rPr>
                <w:rFonts w:asciiTheme="minorHAnsi" w:hAnsiTheme="minorHAnsi"/>
                <w:sz w:val="22"/>
                <w:szCs w:val="22"/>
              </w:rPr>
              <w:br/>
              <w:t>stories/0001_Gimnazja_2011/mat</w:t>
            </w:r>
          </w:p>
          <w:p w:rsidR="00172142" w:rsidRPr="009F2B66" w:rsidRDefault="00172142" w:rsidP="009F2B66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F2B66">
              <w:rPr>
                <w:rFonts w:asciiTheme="minorHAnsi" w:hAnsiTheme="minorHAnsi"/>
                <w:sz w:val="22"/>
                <w:szCs w:val="22"/>
              </w:rPr>
              <w:t>/gm-1-112.pdf).</w:t>
            </w:r>
          </w:p>
        </w:tc>
      </w:tr>
      <w:tr w:rsidR="00172142" w:rsidRPr="00903DF6" w:rsidTr="00BC5A48">
        <w:tc>
          <w:tcPr>
            <w:tcW w:w="4503" w:type="dxa"/>
          </w:tcPr>
          <w:p w:rsidR="00172142" w:rsidRPr="00172142" w:rsidRDefault="00172142" w:rsidP="0017214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72142">
              <w:rPr>
                <w:rFonts w:asciiTheme="minorHAnsi" w:hAnsiTheme="minorHAnsi"/>
                <w:sz w:val="22"/>
                <w:szCs w:val="22"/>
              </w:rPr>
              <w:t>Podsumowanie i zakończenie lekcji.</w:t>
            </w:r>
          </w:p>
        </w:tc>
        <w:tc>
          <w:tcPr>
            <w:tcW w:w="4819" w:type="dxa"/>
          </w:tcPr>
          <w:p w:rsidR="00172142" w:rsidRPr="009F2B66" w:rsidRDefault="00172142" w:rsidP="0017214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9F2B66">
              <w:rPr>
                <w:rFonts w:asciiTheme="minorHAnsi" w:hAnsiTheme="minorHAnsi"/>
                <w:sz w:val="22"/>
                <w:szCs w:val="22"/>
              </w:rPr>
              <w:t>Przykłady pytań podsumowujących wiadomości zdobyte na lekcji – „Pytania sprawdzające”.</w:t>
            </w:r>
          </w:p>
        </w:tc>
      </w:tr>
    </w:tbl>
    <w:p w:rsidR="00172142" w:rsidRPr="001B1836" w:rsidRDefault="00172142" w:rsidP="00172142">
      <w:pPr>
        <w:pStyle w:val="Nagwek1"/>
      </w:pPr>
      <w:r w:rsidRPr="001B1836">
        <w:t>Pytania sprawdzające</w:t>
      </w:r>
    </w:p>
    <w:p w:rsidR="00172142" w:rsidRPr="00A947DE" w:rsidRDefault="00172142" w:rsidP="00172142">
      <w:pPr>
        <w:pStyle w:val="Numbers1"/>
      </w:pPr>
      <w:r w:rsidRPr="00A947DE">
        <w:t>Podaj treść prawa Ohma oraz opisujący je wzór.</w:t>
      </w:r>
    </w:p>
    <w:p w:rsidR="00172142" w:rsidRPr="007249AF" w:rsidRDefault="00172142" w:rsidP="00172142">
      <w:pPr>
        <w:pStyle w:val="Numbers1"/>
      </w:pPr>
      <w:r>
        <w:t>Wyjaśnij, j</w:t>
      </w:r>
      <w:r w:rsidRPr="007249AF">
        <w:t>aką wielkość nazywamy oporem elektrycznym opornika</w:t>
      </w:r>
      <w:r>
        <w:t>.</w:t>
      </w:r>
    </w:p>
    <w:p w:rsidR="00172142" w:rsidRPr="007249AF" w:rsidRDefault="00172142" w:rsidP="00172142">
      <w:pPr>
        <w:pStyle w:val="Numbers1"/>
      </w:pPr>
      <w:r w:rsidRPr="007249AF">
        <w:t>Podaj definicję jednostki oporu elektrycznego.</w:t>
      </w:r>
    </w:p>
    <w:p w:rsidR="00172142" w:rsidRDefault="00172142" w:rsidP="00172142">
      <w:pPr>
        <w:pStyle w:val="Numbers1"/>
      </w:pPr>
      <w:r w:rsidRPr="00A947DE">
        <w:t xml:space="preserve">Wyjaśnij, jak obliczyć opór elektryczny opornika </w:t>
      </w:r>
      <w:r w:rsidRPr="00A947DE">
        <w:rPr>
          <w:i/>
        </w:rPr>
        <w:t xml:space="preserve">R, </w:t>
      </w:r>
      <w:r w:rsidRPr="00A947DE">
        <w:t xml:space="preserve">znając </w:t>
      </w:r>
      <w:r>
        <w:t xml:space="preserve">przyłożone do niego </w:t>
      </w:r>
      <w:r w:rsidRPr="00A947DE">
        <w:t xml:space="preserve">napięcie </w:t>
      </w:r>
    </w:p>
    <w:p w:rsidR="00172142" w:rsidRPr="008264BA" w:rsidRDefault="00172142" w:rsidP="00737703">
      <w:pPr>
        <w:pStyle w:val="Numbers1"/>
        <w:numPr>
          <w:ilvl w:val="0"/>
          <w:numId w:val="0"/>
        </w:numPr>
        <w:ind w:left="284"/>
      </w:pPr>
      <w:r w:rsidRPr="00A947DE">
        <w:rPr>
          <w:i/>
        </w:rPr>
        <w:t>U</w:t>
      </w:r>
      <w:r>
        <w:t xml:space="preserve">i </w:t>
      </w:r>
      <w:r w:rsidRPr="00A947DE">
        <w:t>natężenie płynącego przez</w:t>
      </w:r>
      <w:r>
        <w:t>eń</w:t>
      </w:r>
      <w:r w:rsidRPr="00A947DE">
        <w:t xml:space="preserve"> prądu </w:t>
      </w:r>
      <w:r w:rsidRPr="00A947DE">
        <w:rPr>
          <w:i/>
        </w:rPr>
        <w:t>I</w:t>
      </w:r>
      <w:r w:rsidRPr="00A947DE">
        <w:t>.</w:t>
      </w:r>
    </w:p>
    <w:sectPr w:rsidR="00172142" w:rsidRPr="008264BA" w:rsidSect="00C52D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7B2" w:rsidRDefault="002237B2" w:rsidP="00A814E0">
      <w:pPr>
        <w:spacing w:after="0" w:line="240" w:lineRule="auto"/>
      </w:pPr>
      <w:r>
        <w:separator/>
      </w:r>
    </w:p>
  </w:endnote>
  <w:endnote w:type="continuationSeparator" w:id="1">
    <w:p w:rsidR="002237B2" w:rsidRDefault="002237B2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7B2" w:rsidRDefault="002237B2" w:rsidP="00A814E0">
      <w:pPr>
        <w:spacing w:after="0" w:line="240" w:lineRule="auto"/>
      </w:pPr>
      <w:r>
        <w:separator/>
      </w:r>
    </w:p>
  </w:footnote>
  <w:footnote w:type="continuationSeparator" w:id="1">
    <w:p w:rsidR="002237B2" w:rsidRDefault="002237B2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4E2E48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4E2E48">
          <w:fldChar w:fldCharType="begin"/>
        </w:r>
        <w:r w:rsidR="00343831">
          <w:instrText xml:space="preserve"> PAGE   \* MERGEFORMAT </w:instrText>
        </w:r>
        <w:r w:rsidRPr="004E2E48">
          <w:fldChar w:fldCharType="separate"/>
        </w:r>
        <w:r w:rsidR="00644AB3" w:rsidRPr="00644AB3">
          <w:rPr>
            <w:b/>
            <w:noProof/>
          </w:rPr>
          <w:t>5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050EA6"/>
    <w:multiLevelType w:val="hybridMultilevel"/>
    <w:tmpl w:val="5B20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D51D31"/>
    <w:multiLevelType w:val="hybridMultilevel"/>
    <w:tmpl w:val="7E7A7E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4F31F26"/>
    <w:multiLevelType w:val="hybridMultilevel"/>
    <w:tmpl w:val="A2E4A190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040836"/>
    <w:multiLevelType w:val="hybridMultilevel"/>
    <w:tmpl w:val="428E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065382"/>
    <w:multiLevelType w:val="hybridMultilevel"/>
    <w:tmpl w:val="E098E7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FB6796"/>
    <w:multiLevelType w:val="hybridMultilevel"/>
    <w:tmpl w:val="84841F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282CC9"/>
    <w:multiLevelType w:val="hybridMultilevel"/>
    <w:tmpl w:val="B25858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5402B1"/>
    <w:multiLevelType w:val="hybridMultilevel"/>
    <w:tmpl w:val="62A830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A57705"/>
    <w:multiLevelType w:val="hybridMultilevel"/>
    <w:tmpl w:val="8780CC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140463"/>
    <w:multiLevelType w:val="hybridMultilevel"/>
    <w:tmpl w:val="0BD68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327E4B"/>
    <w:multiLevelType w:val="hybridMultilevel"/>
    <w:tmpl w:val="723CD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5A784B"/>
    <w:multiLevelType w:val="hybridMultilevel"/>
    <w:tmpl w:val="5E30D0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E45061"/>
    <w:multiLevelType w:val="hybridMultilevel"/>
    <w:tmpl w:val="B4747126"/>
    <w:lvl w:ilvl="0" w:tplc="A33A513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31F39"/>
    <w:multiLevelType w:val="hybridMultilevel"/>
    <w:tmpl w:val="10E2F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895827"/>
    <w:multiLevelType w:val="hybridMultilevel"/>
    <w:tmpl w:val="259A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043DB"/>
    <w:multiLevelType w:val="hybridMultilevel"/>
    <w:tmpl w:val="EFF4EB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EB3DB3"/>
    <w:multiLevelType w:val="multilevel"/>
    <w:tmpl w:val="BA70F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5833A1A"/>
    <w:multiLevelType w:val="hybridMultilevel"/>
    <w:tmpl w:val="0DDAA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74CB1"/>
    <w:multiLevelType w:val="hybridMultilevel"/>
    <w:tmpl w:val="C1F2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54782"/>
    <w:multiLevelType w:val="hybridMultilevel"/>
    <w:tmpl w:val="0FCC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D832F5"/>
    <w:multiLevelType w:val="hybridMultilevel"/>
    <w:tmpl w:val="60540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D27EC3"/>
    <w:multiLevelType w:val="hybridMultilevel"/>
    <w:tmpl w:val="98A2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304B6"/>
    <w:multiLevelType w:val="hybridMultilevel"/>
    <w:tmpl w:val="E07A45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473517"/>
    <w:multiLevelType w:val="hybridMultilevel"/>
    <w:tmpl w:val="C6ECC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738208E"/>
    <w:multiLevelType w:val="hybridMultilevel"/>
    <w:tmpl w:val="5552B8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4E24BD"/>
    <w:multiLevelType w:val="hybridMultilevel"/>
    <w:tmpl w:val="54083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D3019D"/>
    <w:multiLevelType w:val="hybridMultilevel"/>
    <w:tmpl w:val="0CD8F74E"/>
    <w:lvl w:ilvl="0" w:tplc="3E666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1F15E1"/>
    <w:multiLevelType w:val="hybridMultilevel"/>
    <w:tmpl w:val="0B9A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2207303"/>
    <w:multiLevelType w:val="hybridMultilevel"/>
    <w:tmpl w:val="1F601ED0"/>
    <w:lvl w:ilvl="0" w:tplc="039CE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F832C2"/>
    <w:multiLevelType w:val="hybridMultilevel"/>
    <w:tmpl w:val="893417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4568CF"/>
    <w:multiLevelType w:val="hybridMultilevel"/>
    <w:tmpl w:val="8D38493A"/>
    <w:lvl w:ilvl="0" w:tplc="C5947AD2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E991796"/>
    <w:multiLevelType w:val="hybridMultilevel"/>
    <w:tmpl w:val="33EA0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4"/>
  </w:num>
  <w:num w:numId="3">
    <w:abstractNumId w:val="14"/>
  </w:num>
  <w:num w:numId="4">
    <w:abstractNumId w:val="16"/>
  </w:num>
  <w:num w:numId="5">
    <w:abstractNumId w:val="23"/>
  </w:num>
  <w:num w:numId="6">
    <w:abstractNumId w:val="39"/>
  </w:num>
  <w:num w:numId="7">
    <w:abstractNumId w:val="40"/>
  </w:num>
  <w:num w:numId="8">
    <w:abstractNumId w:val="21"/>
  </w:num>
  <w:num w:numId="9">
    <w:abstractNumId w:val="27"/>
  </w:num>
  <w:num w:numId="10">
    <w:abstractNumId w:val="35"/>
  </w:num>
  <w:num w:numId="11">
    <w:abstractNumId w:val="6"/>
  </w:num>
  <w:num w:numId="12">
    <w:abstractNumId w:val="33"/>
  </w:num>
  <w:num w:numId="13">
    <w:abstractNumId w:val="25"/>
  </w:num>
  <w:num w:numId="14">
    <w:abstractNumId w:val="28"/>
  </w:num>
  <w:num w:numId="15">
    <w:abstractNumId w:val="10"/>
  </w:num>
  <w:num w:numId="16">
    <w:abstractNumId w:val="9"/>
  </w:num>
  <w:num w:numId="17">
    <w:abstractNumId w:val="24"/>
  </w:num>
  <w:num w:numId="18">
    <w:abstractNumId w:val="36"/>
    <w:lvlOverride w:ilvl="0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3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2"/>
  </w:num>
  <w:num w:numId="25">
    <w:abstractNumId w:val="18"/>
  </w:num>
  <w:num w:numId="26">
    <w:abstractNumId w:val="20"/>
  </w:num>
  <w:num w:numId="27">
    <w:abstractNumId w:val="38"/>
  </w:num>
  <w:num w:numId="28">
    <w:abstractNumId w:val="31"/>
  </w:num>
  <w:num w:numId="29">
    <w:abstractNumId w:val="8"/>
  </w:num>
  <w:num w:numId="30">
    <w:abstractNumId w:val="7"/>
  </w:num>
  <w:num w:numId="31">
    <w:abstractNumId w:val="12"/>
  </w:num>
  <w:num w:numId="32">
    <w:abstractNumId w:val="32"/>
  </w:num>
  <w:num w:numId="33">
    <w:abstractNumId w:val="13"/>
  </w:num>
  <w:num w:numId="34">
    <w:abstractNumId w:val="29"/>
  </w:num>
  <w:num w:numId="35">
    <w:abstractNumId w:val="11"/>
  </w:num>
  <w:num w:numId="36">
    <w:abstractNumId w:val="15"/>
  </w:num>
  <w:num w:numId="37">
    <w:abstractNumId w:val="1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17FC9"/>
    <w:rsid w:val="000C1FCD"/>
    <w:rsid w:val="00155FE0"/>
    <w:rsid w:val="00166E7A"/>
    <w:rsid w:val="00171743"/>
    <w:rsid w:val="00172142"/>
    <w:rsid w:val="001870A6"/>
    <w:rsid w:val="001C6DB5"/>
    <w:rsid w:val="002060DE"/>
    <w:rsid w:val="002237B2"/>
    <w:rsid w:val="0026227C"/>
    <w:rsid w:val="002C0AC4"/>
    <w:rsid w:val="002D3DB6"/>
    <w:rsid w:val="002E579D"/>
    <w:rsid w:val="00336647"/>
    <w:rsid w:val="00341ADA"/>
    <w:rsid w:val="00343831"/>
    <w:rsid w:val="00352363"/>
    <w:rsid w:val="003667A1"/>
    <w:rsid w:val="00373045"/>
    <w:rsid w:val="003C6074"/>
    <w:rsid w:val="003D0CEF"/>
    <w:rsid w:val="00430D6C"/>
    <w:rsid w:val="004418C1"/>
    <w:rsid w:val="004869FD"/>
    <w:rsid w:val="0049210E"/>
    <w:rsid w:val="004B5B44"/>
    <w:rsid w:val="004E2E48"/>
    <w:rsid w:val="005657E1"/>
    <w:rsid w:val="00570352"/>
    <w:rsid w:val="005A6C44"/>
    <w:rsid w:val="005C5746"/>
    <w:rsid w:val="005F54CB"/>
    <w:rsid w:val="00644AB3"/>
    <w:rsid w:val="00660D6B"/>
    <w:rsid w:val="00673BC4"/>
    <w:rsid w:val="00693221"/>
    <w:rsid w:val="006948A4"/>
    <w:rsid w:val="006A2753"/>
    <w:rsid w:val="00737703"/>
    <w:rsid w:val="0077682D"/>
    <w:rsid w:val="00794E3F"/>
    <w:rsid w:val="007A143E"/>
    <w:rsid w:val="00807B51"/>
    <w:rsid w:val="008264BA"/>
    <w:rsid w:val="008415FB"/>
    <w:rsid w:val="00862721"/>
    <w:rsid w:val="00890B29"/>
    <w:rsid w:val="00895ED9"/>
    <w:rsid w:val="00896E21"/>
    <w:rsid w:val="008D5084"/>
    <w:rsid w:val="0093614D"/>
    <w:rsid w:val="00970624"/>
    <w:rsid w:val="0099249B"/>
    <w:rsid w:val="009F2B66"/>
    <w:rsid w:val="00A035FB"/>
    <w:rsid w:val="00A04C8A"/>
    <w:rsid w:val="00A147C8"/>
    <w:rsid w:val="00A411CA"/>
    <w:rsid w:val="00A61132"/>
    <w:rsid w:val="00A61317"/>
    <w:rsid w:val="00A814E0"/>
    <w:rsid w:val="00A96711"/>
    <w:rsid w:val="00B03865"/>
    <w:rsid w:val="00B108B2"/>
    <w:rsid w:val="00B8759C"/>
    <w:rsid w:val="00B94767"/>
    <w:rsid w:val="00BB2079"/>
    <w:rsid w:val="00BB79A4"/>
    <w:rsid w:val="00BF020A"/>
    <w:rsid w:val="00C048F4"/>
    <w:rsid w:val="00C379EB"/>
    <w:rsid w:val="00C45B22"/>
    <w:rsid w:val="00C52DAC"/>
    <w:rsid w:val="00C822DD"/>
    <w:rsid w:val="00CA4E84"/>
    <w:rsid w:val="00D3326F"/>
    <w:rsid w:val="00D44EAA"/>
    <w:rsid w:val="00D4677E"/>
    <w:rsid w:val="00D628DE"/>
    <w:rsid w:val="00D67800"/>
    <w:rsid w:val="00D76C28"/>
    <w:rsid w:val="00D92CFA"/>
    <w:rsid w:val="00DF195A"/>
    <w:rsid w:val="00DF50B5"/>
    <w:rsid w:val="00E0521F"/>
    <w:rsid w:val="00E660D9"/>
    <w:rsid w:val="00ED0D41"/>
    <w:rsid w:val="00F02B19"/>
    <w:rsid w:val="00F1467D"/>
    <w:rsid w:val="00F40831"/>
    <w:rsid w:val="00F4393E"/>
    <w:rsid w:val="00F70386"/>
    <w:rsid w:val="00F868BE"/>
    <w:rsid w:val="00FB205B"/>
    <w:rsid w:val="00FC2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E48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C45B22"/>
    <w:pPr>
      <w:numPr>
        <w:numId w:val="6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6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D25CF-D1D3-4050-B005-E9468CA7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859</Words>
  <Characters>5160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10</cp:revision>
  <cp:lastPrinted>2014-05-13T17:35:00Z</cp:lastPrinted>
  <dcterms:created xsi:type="dcterms:W3CDTF">2014-05-13T17:13:00Z</dcterms:created>
  <dcterms:modified xsi:type="dcterms:W3CDTF">2014-06-21T14:03:00Z</dcterms:modified>
</cp:coreProperties>
</file>