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81317" w:rsidRDefault="00681317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681317">
        <w:rPr>
          <w:bCs/>
          <w:caps/>
          <w:color w:val="365F91" w:themeColor="accent1" w:themeShade="BF"/>
          <w:sz w:val="44"/>
          <w:szCs w:val="44"/>
        </w:rPr>
        <w:t>Energia potencjalna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81317" w:rsidRPr="005E0ACD" w:rsidRDefault="00681317" w:rsidP="00084A8D">
      <w:pPr>
        <w:pStyle w:val="Nagwek1"/>
      </w:pPr>
      <w:r w:rsidRPr="00084A8D">
        <w:lastRenderedPageBreak/>
        <w:t>Energiapotencjalna</w:t>
      </w:r>
      <w:r w:rsidRPr="005E0ACD">
        <w:t xml:space="preserve"> – scenariusz lekcji</w:t>
      </w:r>
    </w:p>
    <w:p w:rsidR="00681317" w:rsidRPr="005E0ACD" w:rsidRDefault="00681317" w:rsidP="00084A8D">
      <w:pPr>
        <w:pStyle w:val="Paragraph1"/>
      </w:pPr>
      <w:r w:rsidRPr="00A241E6">
        <w:rPr>
          <w:b/>
          <w:bCs/>
        </w:rPr>
        <w:t>Czas</w:t>
      </w:r>
      <w:r w:rsidRPr="005E0ACD">
        <w:rPr>
          <w:bCs/>
        </w:rPr>
        <w:t>:</w:t>
      </w:r>
      <w:r w:rsidRPr="005E0ACD">
        <w:t xml:space="preserve"> 45 minut</w:t>
      </w:r>
    </w:p>
    <w:p w:rsidR="00681317" w:rsidRPr="00084A8D" w:rsidRDefault="00681317" w:rsidP="00084A8D">
      <w:pPr>
        <w:pStyle w:val="Paragraph1"/>
        <w:rPr>
          <w:b/>
        </w:rPr>
      </w:pPr>
      <w:r w:rsidRPr="00084A8D">
        <w:rPr>
          <w:b/>
        </w:rPr>
        <w:t xml:space="preserve">Cele ogólne: </w:t>
      </w:r>
    </w:p>
    <w:p w:rsidR="00681317" w:rsidRPr="005E0ACD" w:rsidRDefault="00681317" w:rsidP="00A241E6">
      <w:pPr>
        <w:pStyle w:val="Bullets1"/>
        <w:jc w:val="left"/>
        <w:rPr>
          <w:b/>
        </w:rPr>
      </w:pPr>
      <w:r w:rsidRPr="005E0ACD">
        <w:t>Wprowadzenie pojęcia energii potencjalnej, w tym energii potencjalnej grawitacji i energii potencjalnej sprężystości.</w:t>
      </w:r>
    </w:p>
    <w:p w:rsidR="00FC39B2" w:rsidRPr="00FC39B2" w:rsidRDefault="00681317" w:rsidP="00A241E6">
      <w:pPr>
        <w:pStyle w:val="Bullets1"/>
        <w:jc w:val="left"/>
        <w:rPr>
          <w:b/>
        </w:rPr>
      </w:pPr>
      <w:r w:rsidRPr="005E0ACD">
        <w:t xml:space="preserve">Planowanie i przeprowadzanie prostych doświadczeń, wyciąganie i formułowanie wniosków </w:t>
      </w:r>
    </w:p>
    <w:p w:rsidR="00681317" w:rsidRPr="005E0ACD" w:rsidRDefault="00681317" w:rsidP="00A241E6">
      <w:pPr>
        <w:pStyle w:val="Bullets1"/>
        <w:numPr>
          <w:ilvl w:val="0"/>
          <w:numId w:val="0"/>
        </w:numPr>
        <w:ind w:left="284"/>
        <w:jc w:val="left"/>
        <w:rPr>
          <w:b/>
        </w:rPr>
      </w:pPr>
      <w:r w:rsidRPr="005E0ACD">
        <w:t>z obserwacji.</w:t>
      </w:r>
    </w:p>
    <w:p w:rsidR="00681317" w:rsidRPr="00084A8D" w:rsidRDefault="00681317" w:rsidP="00084A8D">
      <w:pPr>
        <w:pStyle w:val="Paragraph1"/>
        <w:rPr>
          <w:b/>
        </w:rPr>
      </w:pPr>
      <w:r w:rsidRPr="00084A8D">
        <w:rPr>
          <w:b/>
        </w:rPr>
        <w:t>Cele szczegółowe – uczeń:</w:t>
      </w:r>
    </w:p>
    <w:p w:rsidR="00681317" w:rsidRPr="005E0ACD" w:rsidRDefault="00681317" w:rsidP="00A241E6">
      <w:pPr>
        <w:pStyle w:val="Bullets1"/>
        <w:jc w:val="left"/>
      </w:pPr>
      <w:r w:rsidRPr="005E0ACD">
        <w:t>posługuje się pojęciem energii potencjalnej grawitacji (ciężkości),</w:t>
      </w:r>
    </w:p>
    <w:p w:rsidR="00681317" w:rsidRPr="005E0ACD" w:rsidRDefault="00681317" w:rsidP="00A241E6">
      <w:pPr>
        <w:pStyle w:val="Bullets1"/>
        <w:jc w:val="left"/>
      </w:pPr>
      <w:r w:rsidRPr="005E0ACD">
        <w:t>planuje i wykonuje doświadczenia związane z badaniem, od czego zależy energia potencjalna ciężkości, przewiduje wyniki i teoretycznie je uzasadnia, wyciąga wnioski z doświadczeń, krytycznie ocenia wyniki,</w:t>
      </w:r>
    </w:p>
    <w:p w:rsidR="00FC39B2" w:rsidRDefault="00681317" w:rsidP="00A241E6">
      <w:pPr>
        <w:pStyle w:val="Bullets1"/>
        <w:jc w:val="left"/>
      </w:pPr>
      <w:r w:rsidRPr="005E0ACD">
        <w:t xml:space="preserve">stosuje zależność między energią potencjalną ciężkości, masą i wysokością, na której ciało </w:t>
      </w:r>
    </w:p>
    <w:p w:rsidR="00681317" w:rsidRPr="005E0ACD" w:rsidRDefault="00681317" w:rsidP="00A241E6">
      <w:pPr>
        <w:pStyle w:val="Bullets1"/>
        <w:numPr>
          <w:ilvl w:val="0"/>
          <w:numId w:val="0"/>
        </w:numPr>
        <w:ind w:left="284"/>
        <w:jc w:val="left"/>
      </w:pPr>
      <w:r w:rsidRPr="005E0ACD">
        <w:t>się znajduje, do porównywania energii potencjalnej ciał,</w:t>
      </w:r>
    </w:p>
    <w:p w:rsidR="00681317" w:rsidRPr="005E0ACD" w:rsidRDefault="00681317" w:rsidP="00A241E6">
      <w:pPr>
        <w:pStyle w:val="Bullets1"/>
        <w:jc w:val="left"/>
      </w:pPr>
      <w:r w:rsidRPr="005E0ACD">
        <w:t>opisuje związek pracy wykonanej podczas podnoszenia ciała na określoną wysokość (zmiany wysokości) ze zmianą energii potencjalnej ciała,</w:t>
      </w:r>
    </w:p>
    <w:p w:rsidR="00FC39B2" w:rsidRDefault="00681317" w:rsidP="00A241E6">
      <w:pPr>
        <w:pStyle w:val="Bullets1"/>
        <w:jc w:val="left"/>
      </w:pPr>
      <w:r w:rsidRPr="005E0ACD">
        <w:t xml:space="preserve">wykorzystuje związek między przyrostem energii a pracą oraz zależność opisującą energię potencjalną ciężkości do rozwiązywania prostych zadań obliczeniowych, rozróżnia wielkości dane </w:t>
      </w:r>
    </w:p>
    <w:p w:rsidR="00681317" w:rsidRPr="005E0ACD" w:rsidRDefault="00681317" w:rsidP="00A241E6">
      <w:pPr>
        <w:pStyle w:val="Bullets1"/>
        <w:numPr>
          <w:ilvl w:val="0"/>
          <w:numId w:val="0"/>
        </w:numPr>
        <w:ind w:left="284"/>
        <w:jc w:val="left"/>
      </w:pPr>
      <w:r w:rsidRPr="005E0ACD">
        <w:t>i szukane, przelicza wielokrotności i podwielokrotności, szacuje rząd wielkości spodziewanego wyniku i na tej podstawie ocenia wartości obliczanych wielkości fizycznych, zapisuje wynik obliczenia fizycznego jako przybliżony (z dokładnością do 2–3 cyfr znaczących),</w:t>
      </w:r>
    </w:p>
    <w:p w:rsidR="00681317" w:rsidRPr="005E0ACD" w:rsidRDefault="00681317" w:rsidP="00A241E6">
      <w:pPr>
        <w:pStyle w:val="Bullets1"/>
        <w:jc w:val="left"/>
      </w:pPr>
      <w:r w:rsidRPr="005E0ACD">
        <w:t>posługuje się pojęciem energii potencjalnej sprężystości.</w:t>
      </w:r>
    </w:p>
    <w:p w:rsidR="00681317" w:rsidRPr="00084A8D" w:rsidRDefault="00681317" w:rsidP="00084A8D">
      <w:pPr>
        <w:pStyle w:val="Paragraph1"/>
        <w:rPr>
          <w:b/>
        </w:rPr>
      </w:pPr>
      <w:r w:rsidRPr="00084A8D">
        <w:rPr>
          <w:b/>
        </w:rPr>
        <w:t>Metody:</w:t>
      </w:r>
    </w:p>
    <w:p w:rsidR="00681317" w:rsidRPr="005E0ACD" w:rsidRDefault="00681317" w:rsidP="00084A8D">
      <w:pPr>
        <w:pStyle w:val="Bullets1"/>
      </w:pPr>
      <w:r w:rsidRPr="005E0ACD">
        <w:t>pokaz,</w:t>
      </w:r>
    </w:p>
    <w:p w:rsidR="00681317" w:rsidRPr="005E0ACD" w:rsidRDefault="00681317" w:rsidP="00084A8D">
      <w:pPr>
        <w:pStyle w:val="Bullets1"/>
      </w:pPr>
      <w:r w:rsidRPr="005E0ACD">
        <w:t>obserwacje,</w:t>
      </w:r>
    </w:p>
    <w:p w:rsidR="00681317" w:rsidRPr="005E0ACD" w:rsidRDefault="00681317" w:rsidP="00084A8D">
      <w:pPr>
        <w:pStyle w:val="Bullets1"/>
      </w:pPr>
      <w:r w:rsidRPr="005E0ACD">
        <w:t>doświadczenia,</w:t>
      </w:r>
    </w:p>
    <w:p w:rsidR="00681317" w:rsidRPr="005E0ACD" w:rsidRDefault="00681317" w:rsidP="00084A8D">
      <w:pPr>
        <w:pStyle w:val="Bullets1"/>
      </w:pPr>
      <w:r w:rsidRPr="005E0ACD">
        <w:t>dyskusja,</w:t>
      </w:r>
    </w:p>
    <w:p w:rsidR="00681317" w:rsidRPr="005E0ACD" w:rsidRDefault="00681317" w:rsidP="00084A8D">
      <w:pPr>
        <w:pStyle w:val="Bullets1"/>
      </w:pPr>
      <w:r w:rsidRPr="005E0ACD">
        <w:t>rozwiązywanie zadań,</w:t>
      </w:r>
    </w:p>
    <w:p w:rsidR="00681317" w:rsidRDefault="00681317" w:rsidP="00084A8D">
      <w:pPr>
        <w:pStyle w:val="Bullets1"/>
      </w:pPr>
      <w:r w:rsidRPr="005E0ACD">
        <w:t>pogadanka.</w:t>
      </w:r>
    </w:p>
    <w:p w:rsidR="00084A8D" w:rsidRPr="005E0ACD" w:rsidRDefault="00084A8D" w:rsidP="00084A8D">
      <w:pPr>
        <w:pStyle w:val="Bullets1"/>
        <w:numPr>
          <w:ilvl w:val="0"/>
          <w:numId w:val="0"/>
        </w:numPr>
        <w:ind w:left="284"/>
      </w:pPr>
    </w:p>
    <w:p w:rsidR="00681317" w:rsidRPr="00084A8D" w:rsidRDefault="00681317" w:rsidP="00084A8D">
      <w:pPr>
        <w:pStyle w:val="Paragraph1"/>
        <w:rPr>
          <w:b/>
        </w:rPr>
      </w:pPr>
      <w:r w:rsidRPr="00084A8D">
        <w:rPr>
          <w:b/>
        </w:rPr>
        <w:lastRenderedPageBreak/>
        <w:t>Formy pracy:</w:t>
      </w:r>
    </w:p>
    <w:p w:rsidR="00681317" w:rsidRPr="005E0ACD" w:rsidRDefault="00681317" w:rsidP="00084A8D">
      <w:pPr>
        <w:pStyle w:val="Bullets1"/>
      </w:pPr>
      <w:r w:rsidRPr="005E0ACD">
        <w:t>praca zbiorowa (z całą klasą),</w:t>
      </w:r>
    </w:p>
    <w:p w:rsidR="00681317" w:rsidRPr="005E0ACD" w:rsidRDefault="00681317" w:rsidP="00084A8D">
      <w:pPr>
        <w:pStyle w:val="Bullets1"/>
      </w:pPr>
      <w:r w:rsidRPr="005E0ACD">
        <w:t>praca indywidualna.</w:t>
      </w:r>
    </w:p>
    <w:p w:rsidR="00681317" w:rsidRPr="00084A8D" w:rsidRDefault="00681317" w:rsidP="00084A8D">
      <w:pPr>
        <w:pStyle w:val="Paragraph1"/>
        <w:rPr>
          <w:b/>
        </w:rPr>
      </w:pPr>
      <w:r w:rsidRPr="00084A8D">
        <w:rPr>
          <w:b/>
        </w:rPr>
        <w:t>Środki dydaktyczne:</w:t>
      </w:r>
    </w:p>
    <w:p w:rsidR="00681317" w:rsidRPr="005E0ACD" w:rsidRDefault="00681317" w:rsidP="00084A8D">
      <w:pPr>
        <w:pStyle w:val="Bullets1"/>
      </w:pPr>
      <w:r w:rsidRPr="005E0ACD">
        <w:t>przyrządy do doświadczeń: kulki o różnych masach, plastelina, proca, nakręcana zabawka,</w:t>
      </w:r>
    </w:p>
    <w:p w:rsidR="00681317" w:rsidRPr="0001576D" w:rsidRDefault="00681317" w:rsidP="00084A8D">
      <w:pPr>
        <w:pStyle w:val="Bullets1"/>
      </w:pPr>
      <w:r w:rsidRPr="0001576D">
        <w:t>pokaz slajdów „Wyprowadzenie wzoru na energię potencjalną”,</w:t>
      </w:r>
    </w:p>
    <w:p w:rsidR="00681317" w:rsidRPr="0001576D" w:rsidRDefault="00681317" w:rsidP="00084A8D">
      <w:pPr>
        <w:pStyle w:val="Bullets1"/>
      </w:pPr>
      <w:r w:rsidRPr="0001576D">
        <w:t>tekst „Energia potencjalna przyciągania ziemskiego”,</w:t>
      </w:r>
    </w:p>
    <w:p w:rsidR="00681317" w:rsidRPr="0001576D" w:rsidRDefault="00681317" w:rsidP="00084A8D">
      <w:pPr>
        <w:pStyle w:val="Bullets1"/>
      </w:pPr>
      <w:r w:rsidRPr="0001576D">
        <w:t>tekst „Energia potencjalna sprężystości a budowa materii”,</w:t>
      </w:r>
    </w:p>
    <w:p w:rsidR="00681317" w:rsidRPr="0001576D" w:rsidRDefault="00681317" w:rsidP="00084A8D">
      <w:pPr>
        <w:pStyle w:val="Bullets1"/>
      </w:pPr>
      <w:r w:rsidRPr="0001576D">
        <w:t>tekst „Wydłużenie sprężyny a siła”,</w:t>
      </w:r>
    </w:p>
    <w:p w:rsidR="00681317" w:rsidRPr="0001576D" w:rsidRDefault="00681317" w:rsidP="00084A8D">
      <w:pPr>
        <w:pStyle w:val="Bullets1"/>
      </w:pPr>
      <w:r w:rsidRPr="0001576D">
        <w:t>„Zadanie z egzaminu 2006”,</w:t>
      </w:r>
    </w:p>
    <w:p w:rsidR="00681317" w:rsidRPr="0001576D" w:rsidRDefault="00681317" w:rsidP="00084A8D">
      <w:pPr>
        <w:pStyle w:val="Bullets1"/>
      </w:pPr>
      <w:r w:rsidRPr="0001576D">
        <w:t>„Zadania”,</w:t>
      </w:r>
    </w:p>
    <w:p w:rsidR="00681317" w:rsidRPr="0001576D" w:rsidRDefault="00681317" w:rsidP="00084A8D">
      <w:pPr>
        <w:pStyle w:val="Bullets1"/>
      </w:pPr>
      <w:r w:rsidRPr="0001576D">
        <w:t>plansza „Pytania sprawdzające”.</w:t>
      </w:r>
    </w:p>
    <w:p w:rsidR="00681317" w:rsidRPr="005E0ACD" w:rsidRDefault="00681317" w:rsidP="00084A8D">
      <w:pPr>
        <w:pStyle w:val="Nagwek1"/>
      </w:pPr>
      <w:r w:rsidRPr="005E0ACD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681317" w:rsidRPr="005E0ACD" w:rsidTr="00084A8D">
        <w:trPr>
          <w:trHeight w:val="448"/>
        </w:trPr>
        <w:tc>
          <w:tcPr>
            <w:tcW w:w="4644" w:type="dxa"/>
            <w:vAlign w:val="center"/>
          </w:tcPr>
          <w:p w:rsidR="00681317" w:rsidRPr="00084A8D" w:rsidRDefault="00681317" w:rsidP="00084A8D">
            <w:pPr>
              <w:spacing w:after="0"/>
              <w:rPr>
                <w:b/>
              </w:rPr>
            </w:pPr>
            <w:r w:rsidRPr="00084A8D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681317" w:rsidRPr="00084A8D" w:rsidRDefault="00681317" w:rsidP="00084A8D">
            <w:pPr>
              <w:spacing w:after="0"/>
              <w:rPr>
                <w:b/>
              </w:rPr>
            </w:pPr>
            <w:r w:rsidRPr="00084A8D">
              <w:rPr>
                <w:b/>
              </w:rPr>
              <w:t>Uwagi, wykorzystanie środków dydaktycznych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A241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A241E6">
              <w:rPr>
                <w:rFonts w:asciiTheme="minorHAnsi" w:hAnsiTheme="minorHAnsi"/>
                <w:sz w:val="22"/>
                <w:szCs w:val="22"/>
              </w:rPr>
              <w:t>. D</w:t>
            </w:r>
            <w:r w:rsidRPr="00084A8D">
              <w:rPr>
                <w:rFonts w:asciiTheme="minorHAnsi" w:hAnsiTheme="minorHAnsi"/>
                <w:sz w:val="22"/>
                <w:szCs w:val="22"/>
              </w:rPr>
              <w:t>yskusja: Co to znaczy, że ciało ma energię</w:t>
            </w:r>
            <w:r w:rsidR="00A241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Energia to zdolność do wykonywania pracy.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Jeśli ciało wykona pracę, to traci część energii równą wykonanej pracy.</w:t>
            </w:r>
          </w:p>
          <w:p w:rsid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Jeśli nad ciałem zostaje wykonana praca, </w:t>
            </w:r>
          </w:p>
          <w:p w:rsidR="00681317" w:rsidRPr="00084A8D" w:rsidRDefault="00681317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to ciało zyskuje energię.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Wprowadzenie pojęcia energii potencjalnej grawitacji.</w:t>
            </w:r>
          </w:p>
        </w:tc>
        <w:tc>
          <w:tcPr>
            <w:tcW w:w="4678" w:type="dxa"/>
          </w:tcPr>
          <w:p w:rsid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Każde ciało podniesione na jakąś wysokość względem tzw. poziomu zerowego </w:t>
            </w:r>
          </w:p>
          <w:p w:rsidR="00681317" w:rsidRPr="00084A8D" w:rsidRDefault="00681317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ma energię potencjalną grawitacji.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Wprowadzenie oznaczenia energii potencjalnej: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</m:oMath>
            <w:r w:rsidRPr="00084A8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Ponieważ podczas wykonywania pracy energia się zmienia, jej jednostką ( podobnie jak jednostką pracy) jest dżul – 1 J.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Potencjalna – z łac.: </w:t>
            </w:r>
            <w:r w:rsidRPr="00084A8D">
              <w:rPr>
                <w:rFonts w:asciiTheme="minorHAnsi" w:hAnsiTheme="minorHAnsi"/>
                <w:i/>
                <w:sz w:val="22"/>
                <w:szCs w:val="22"/>
              </w:rPr>
              <w:t>potentia</w:t>
            </w:r>
            <w:r w:rsidRPr="00084A8D">
              <w:rPr>
                <w:rFonts w:asciiTheme="minorHAnsi" w:hAnsiTheme="minorHAnsi"/>
                <w:sz w:val="22"/>
                <w:szCs w:val="22"/>
              </w:rPr>
              <w:t xml:space="preserve"> – możliwość.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Wykonanie przez uczniów doświadczenia, które ilustruje, od czego zależy energia potencjalna grawitacji.</w:t>
            </w:r>
          </w:p>
        </w:tc>
        <w:tc>
          <w:tcPr>
            <w:tcW w:w="4678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Przykład doświadczenia – uczniowie upuszczają kulki na plastelinę. Zmieniają wysokość oraz masę kulek i porównują wgniecenia w plastelinie powstałe na skutek upadku kulek.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Wnioski z doświadczenia – energia potencjalna grawitacji zależy od masy, wysokości i przyspieszenia grawitacyjnego.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Dla zdolniejszych uczniów – przeanalizowanie </w:t>
            </w:r>
            <w:r w:rsidRPr="00084A8D">
              <w:rPr>
                <w:rFonts w:asciiTheme="minorHAnsi" w:hAnsiTheme="minorHAnsi"/>
                <w:sz w:val="22"/>
                <w:szCs w:val="22"/>
              </w:rPr>
              <w:lastRenderedPageBreak/>
              <w:t>przemian energii podczas tego doświadczenia.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Teoretyczne potwierdzenie wyników doświadczenia:</w:t>
            </w:r>
          </w:p>
          <w:p w:rsidR="00681317" w:rsidRPr="00084A8D" w:rsidRDefault="00084A8D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81317" w:rsidRPr="00084A8D">
              <w:rPr>
                <w:rFonts w:asciiTheme="minorHAnsi" w:hAnsiTheme="minorHAnsi"/>
                <w:sz w:val="22"/>
                <w:szCs w:val="22"/>
              </w:rPr>
              <w:t>im wyżej podnosimy kulkę, tym większą pracę nad nią wykonujemy, więc i kulka zyskuje większą energię;</w:t>
            </w:r>
          </w:p>
          <w:p w:rsidR="00084A8D" w:rsidRPr="00084A8D" w:rsidRDefault="00084A8D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81317" w:rsidRPr="00084A8D">
              <w:rPr>
                <w:rFonts w:asciiTheme="minorHAnsi" w:hAnsiTheme="minorHAnsi"/>
                <w:sz w:val="22"/>
                <w:szCs w:val="22"/>
              </w:rPr>
              <w:t xml:space="preserve">im większa masa kulki, tym większą pracę musimy wykonać przy jej podnoszeniu, więc </w:t>
            </w:r>
          </w:p>
          <w:p w:rsidR="00681317" w:rsidRPr="00084A8D" w:rsidRDefault="00681317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i kulka zyskuje większą energię.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=mgh</m:t>
              </m:r>
            </m:oMath>
            <w:r w:rsidRPr="00084A8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Dla zdolniejszych uczniów – pokaz slajdów „Wyprowadzenie wzoru na energię potencjalną”.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Dyskusja na temat „poziomu zerowego” przyjmowanego w obliczeniach energii potencjalnej grawitacji.</w:t>
            </w:r>
          </w:p>
        </w:tc>
        <w:tc>
          <w:tcPr>
            <w:tcW w:w="4678" w:type="dxa"/>
          </w:tcPr>
          <w:p w:rsidR="00084A8D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Rozważania i przykłady można znaleźć </w:t>
            </w:r>
          </w:p>
          <w:p w:rsidR="00681317" w:rsidRPr="00084A8D" w:rsidRDefault="00681317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 tekście „Energia potencjalna przyciągania ziemskiego”.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Wykonanie doświadczenia ukazującego zdolność ciała do wykonania pracy dzięki energii potencjalnej sprężystości.</w:t>
            </w:r>
          </w:p>
        </w:tc>
        <w:tc>
          <w:tcPr>
            <w:tcW w:w="4678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Przykład doświadczenia – demonstracja działania procy.</w:t>
            </w:r>
          </w:p>
          <w:p w:rsidR="00084A8D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Podczas powrotu gumki (lub sprężyny) </w:t>
            </w:r>
          </w:p>
          <w:p w:rsidR="00681317" w:rsidRPr="00084A8D" w:rsidRDefault="00681317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do stanu początkowego może zostać wykonana praca.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Wprowadzenie pojęcia energii potencjalnej sprężystości.</w:t>
            </w:r>
          </w:p>
        </w:tc>
        <w:tc>
          <w:tcPr>
            <w:tcW w:w="4678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Zdolniejszym uczniom należy zagadnienie wyjaśnić szczegółowo.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Wykorzystanie tekstów: „Energia potencjalna sprężystości a budowa materii” i „Wydłużenie sprężyny a siła”.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084A8D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2006 r. – „Zadanie </w:t>
            </w:r>
          </w:p>
          <w:p w:rsidR="00681317" w:rsidRPr="00084A8D" w:rsidRDefault="00681317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z egzaminu 2006” (zad. 15 z arkusza dostępnego na stronie CKE: 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http://www.cke.edu.pl/images/stories/</w:t>
            </w:r>
            <w:r w:rsidRPr="00084A8D">
              <w:rPr>
                <w:rFonts w:asciiTheme="minorHAnsi" w:hAnsiTheme="minorHAnsi"/>
                <w:sz w:val="22"/>
                <w:szCs w:val="22"/>
              </w:rPr>
              <w:br/>
              <w:t>Arkusze2006gimn/gmp_a1.pdf).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681317" w:rsidRPr="005E0ACD" w:rsidTr="007B7F2D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FC39B2" w:rsidRDefault="00FC39B2" w:rsidP="00FC39B2">
      <w:pPr>
        <w:pStyle w:val="Nagwek1"/>
      </w:pPr>
      <w:r>
        <w:t>Pytania sprawdzające</w:t>
      </w:r>
    </w:p>
    <w:p w:rsidR="00FC39B2" w:rsidRDefault="00FC39B2" w:rsidP="00FC39B2">
      <w:pPr>
        <w:pStyle w:val="Numbers1"/>
      </w:pPr>
      <w:r>
        <w:t>Omów na przykładzie energię nazywaną energią potencjalną.</w:t>
      </w:r>
    </w:p>
    <w:p w:rsidR="00FC39B2" w:rsidRDefault="00FC39B2" w:rsidP="00FC39B2">
      <w:pPr>
        <w:pStyle w:val="Numbers1"/>
      </w:pPr>
      <w:r>
        <w:t>Wyjaśnij, posługując się przykładami: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 xml:space="preserve">a) kiedy ciało ma energię potencjalną sprężystości. 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>b) kiedy ciało wykonuje pracę na koszt energii potencjalnej sprężystości.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lastRenderedPageBreak/>
        <w:t>c) kiedy ciało ma energię potencjalną grawitacji.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>d) kiedy ciało wykonuje pracę na koszt energii potencjalnej grawitacji.</w:t>
      </w:r>
    </w:p>
    <w:p w:rsidR="00FC39B2" w:rsidRDefault="00FC39B2" w:rsidP="00FC39B2">
      <w:pPr>
        <w:pStyle w:val="Numbers1"/>
      </w:pPr>
      <w:r>
        <w:t xml:space="preserve">Podaj podstawową jednostkę energii potencjalnej. </w:t>
      </w:r>
    </w:p>
    <w:p w:rsidR="00FC39B2" w:rsidRDefault="00FC39B2" w:rsidP="00FC39B2">
      <w:pPr>
        <w:pStyle w:val="Numbers1"/>
      </w:pPr>
      <w:r>
        <w:t>Wyjaśnij, w jakim miejscu odważnik kilogramowy ma większą energię potencjalną: na podłodze czy pod sufitem pomieszczenia. Uzasadnij odpowiedź.</w:t>
      </w:r>
    </w:p>
    <w:p w:rsidR="00FC39B2" w:rsidRDefault="00FC39B2" w:rsidP="00FC39B2">
      <w:pPr>
        <w:pStyle w:val="Numbers1"/>
      </w:pPr>
      <w:r>
        <w:t>Wyprowadź wzór na energię potencjalną przyciągania ziemskiego.</w:t>
      </w:r>
    </w:p>
    <w:p w:rsidR="00FC39B2" w:rsidRDefault="00FC39B2" w:rsidP="00FC39B2">
      <w:pPr>
        <w:pStyle w:val="Numbers1"/>
      </w:pPr>
      <w:r>
        <w:t>Podaj kilka przykładów praktycznego wykorzystania energii potencjalnej.</w:t>
      </w:r>
    </w:p>
    <w:p w:rsidR="00FC39B2" w:rsidRDefault="00FC39B2" w:rsidP="00FC39B2">
      <w:pPr>
        <w:pStyle w:val="Numbers1"/>
      </w:pPr>
      <w:r>
        <w:t>Wyjaśnij, czym jest energia potencjalna sprężystości.</w:t>
      </w:r>
    </w:p>
    <w:p w:rsidR="00FC39B2" w:rsidRDefault="00FC39B2" w:rsidP="00FC39B2">
      <w:pPr>
        <w:pStyle w:val="Numbers1"/>
      </w:pPr>
      <w:r>
        <w:t>Energia potencjalna sprężystości zależy od odkształcenia ciała. Co się z nią dzieje podczas: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>a) rozciągania ciała?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 xml:space="preserve">b) ściskania ciała? </w:t>
      </w:r>
    </w:p>
    <w:p w:rsidR="00FC39B2" w:rsidRDefault="00FC39B2" w:rsidP="00FC39B2">
      <w:pPr>
        <w:pStyle w:val="Numbers1"/>
      </w:pPr>
      <w:r>
        <w:t>Wyjaśnij, dlaczego energia potencjalna sprężystości nie rośnie proporcjonalnie do wydłużenia ciała.</w:t>
      </w:r>
    </w:p>
    <w:p w:rsidR="00FC39B2" w:rsidRDefault="00FC39B2" w:rsidP="00FC39B2">
      <w:pPr>
        <w:pStyle w:val="Numbers1"/>
        <w:keepNext/>
        <w:keepLines/>
        <w:spacing w:before="480" w:after="0"/>
        <w:outlineLvl w:val="0"/>
      </w:pPr>
      <w:r>
        <w:t>Podaj wzór na zależność energii potencjalnej odkształconej sprężyny od zmiany długości Δ</w:t>
      </w:r>
      <w:r w:rsidRPr="00FC39B2">
        <w:rPr>
          <w:i/>
        </w:rPr>
        <w:t>L</w:t>
      </w:r>
      <w:r>
        <w:t>.</w:t>
      </w:r>
      <w:bookmarkStart w:id="0" w:name="_GoBack"/>
      <w:bookmarkEnd w:id="0"/>
    </w:p>
    <w:sectPr w:rsidR="00FC39B2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17" w:rsidRDefault="00761817" w:rsidP="00A814E0">
      <w:pPr>
        <w:spacing w:after="0" w:line="240" w:lineRule="auto"/>
      </w:pPr>
      <w:r>
        <w:separator/>
      </w:r>
    </w:p>
  </w:endnote>
  <w:endnote w:type="continuationSeparator" w:id="1">
    <w:p w:rsidR="00761817" w:rsidRDefault="0076181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17" w:rsidRDefault="00761817" w:rsidP="00A814E0">
      <w:pPr>
        <w:spacing w:after="0" w:line="240" w:lineRule="auto"/>
      </w:pPr>
      <w:r>
        <w:separator/>
      </w:r>
    </w:p>
  </w:footnote>
  <w:footnote w:type="continuationSeparator" w:id="1">
    <w:p w:rsidR="00761817" w:rsidRDefault="0076181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EB04A2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EB04A2">
          <w:fldChar w:fldCharType="begin"/>
        </w:r>
        <w:r w:rsidR="00343831">
          <w:instrText xml:space="preserve"> PAGE   \* MERGEFORMAT </w:instrText>
        </w:r>
        <w:r w:rsidRPr="00EB04A2">
          <w:fldChar w:fldCharType="separate"/>
        </w:r>
        <w:r w:rsidR="00A241E6" w:rsidRPr="00A241E6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63587"/>
    <w:multiLevelType w:val="hybridMultilevel"/>
    <w:tmpl w:val="C188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9FE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84A8D"/>
    <w:rsid w:val="000C1FCD"/>
    <w:rsid w:val="00155FE0"/>
    <w:rsid w:val="00166E7A"/>
    <w:rsid w:val="00171743"/>
    <w:rsid w:val="001870A6"/>
    <w:rsid w:val="001A0A3A"/>
    <w:rsid w:val="001C6DB5"/>
    <w:rsid w:val="002060DE"/>
    <w:rsid w:val="00216E6F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5746"/>
    <w:rsid w:val="005F54CB"/>
    <w:rsid w:val="00660D6B"/>
    <w:rsid w:val="00673BC4"/>
    <w:rsid w:val="00681317"/>
    <w:rsid w:val="00685B56"/>
    <w:rsid w:val="00693221"/>
    <w:rsid w:val="006948A4"/>
    <w:rsid w:val="006A2753"/>
    <w:rsid w:val="00761817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241E6"/>
    <w:rsid w:val="00A411CA"/>
    <w:rsid w:val="00A61132"/>
    <w:rsid w:val="00A61317"/>
    <w:rsid w:val="00A814E0"/>
    <w:rsid w:val="00A96711"/>
    <w:rsid w:val="00B03865"/>
    <w:rsid w:val="00B108B2"/>
    <w:rsid w:val="00B4422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B04A2"/>
    <w:rsid w:val="00ED0D41"/>
    <w:rsid w:val="00ED7EA9"/>
    <w:rsid w:val="00F02B19"/>
    <w:rsid w:val="00F1467D"/>
    <w:rsid w:val="00F40831"/>
    <w:rsid w:val="00F4393E"/>
    <w:rsid w:val="00F70386"/>
    <w:rsid w:val="00F868BE"/>
    <w:rsid w:val="00FB205B"/>
    <w:rsid w:val="00FC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A2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14A5-0095-4254-B9B4-D09FC752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811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2014-04-08T18:42:00Z</cp:lastPrinted>
  <dcterms:created xsi:type="dcterms:W3CDTF">2014-04-05T07:56:00Z</dcterms:created>
  <dcterms:modified xsi:type="dcterms:W3CDTF">2014-06-20T10:55:00Z</dcterms:modified>
</cp:coreProperties>
</file>